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73B63" w14:textId="77777777" w:rsidR="007B308A" w:rsidRPr="00763F89" w:rsidRDefault="007B308A" w:rsidP="00DB0679">
      <w:pPr>
        <w:jc w:val="center"/>
        <w:rPr>
          <w:rFonts w:ascii="Arial" w:hAnsi="Arial"/>
          <w:b/>
        </w:rPr>
      </w:pPr>
      <w:bookmarkStart w:id="0" w:name="_GoBack"/>
      <w:bookmarkEnd w:id="0"/>
      <w:r w:rsidRPr="00763F89">
        <w:rPr>
          <w:rFonts w:ascii="Arial" w:hAnsi="Arial"/>
          <w:b/>
        </w:rPr>
        <w:t>П</w:t>
      </w:r>
      <w:r w:rsidR="00676CA4" w:rsidRPr="00763F89">
        <w:rPr>
          <w:rFonts w:ascii="Arial" w:hAnsi="Arial"/>
          <w:b/>
        </w:rPr>
        <w:t xml:space="preserve">лан работы Ученого совета </w:t>
      </w:r>
      <w:r w:rsidR="009E17CD" w:rsidRPr="00763F89">
        <w:rPr>
          <w:rFonts w:ascii="Arial" w:hAnsi="Arial"/>
          <w:b/>
        </w:rPr>
        <w:t xml:space="preserve">Воронежского государственного университета </w:t>
      </w:r>
    </w:p>
    <w:p w14:paraId="28280254" w14:textId="016DFAC4" w:rsidR="00AB0ACA" w:rsidRPr="00763F89" w:rsidRDefault="007E041C" w:rsidP="00DB0679">
      <w:pPr>
        <w:jc w:val="center"/>
        <w:rPr>
          <w:rFonts w:ascii="Arial" w:hAnsi="Arial"/>
          <w:b/>
        </w:rPr>
      </w:pPr>
      <w:r w:rsidRPr="00763F89">
        <w:rPr>
          <w:rFonts w:ascii="Arial" w:hAnsi="Arial"/>
          <w:b/>
        </w:rPr>
        <w:t>на 2016-2017</w:t>
      </w:r>
      <w:r w:rsidR="009E17CD" w:rsidRPr="00763F89">
        <w:rPr>
          <w:rFonts w:ascii="Arial" w:hAnsi="Arial"/>
          <w:b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6088"/>
        <w:gridCol w:w="2211"/>
      </w:tblGrid>
      <w:tr w:rsidR="00763F89" w:rsidRPr="00763F89" w14:paraId="30BC2A86" w14:textId="77777777" w:rsidTr="005B13BF">
        <w:tc>
          <w:tcPr>
            <w:tcW w:w="633" w:type="pct"/>
            <w:shd w:val="clear" w:color="auto" w:fill="auto"/>
          </w:tcPr>
          <w:p w14:paraId="6DA93A2D" w14:textId="77777777" w:rsidR="00A42C37" w:rsidRPr="00763F89" w:rsidRDefault="00A42C37" w:rsidP="00676CA4">
            <w:pPr>
              <w:jc w:val="center"/>
              <w:rPr>
                <w:rFonts w:ascii="Arial" w:hAnsi="Arial" w:cs="Arial"/>
                <w:b/>
              </w:rPr>
            </w:pPr>
            <w:r w:rsidRPr="00763F89">
              <w:rPr>
                <w:rFonts w:ascii="Arial" w:hAnsi="Arial" w:cs="Arial"/>
                <w:b/>
              </w:rPr>
              <w:t>Месяц</w:t>
            </w:r>
          </w:p>
        </w:tc>
        <w:tc>
          <w:tcPr>
            <w:tcW w:w="3307" w:type="pct"/>
            <w:shd w:val="clear" w:color="auto" w:fill="auto"/>
          </w:tcPr>
          <w:p w14:paraId="1029CAC9" w14:textId="77777777" w:rsidR="00A42C37" w:rsidRPr="00763F89" w:rsidRDefault="00A42C37" w:rsidP="00676CA4">
            <w:pPr>
              <w:jc w:val="center"/>
              <w:rPr>
                <w:rFonts w:ascii="Arial" w:hAnsi="Arial" w:cs="Arial"/>
                <w:b/>
              </w:rPr>
            </w:pPr>
            <w:r w:rsidRPr="00763F89">
              <w:rPr>
                <w:rFonts w:ascii="Arial" w:hAnsi="Arial" w:cs="Arial"/>
                <w:b/>
              </w:rPr>
              <w:t>Содержание</w:t>
            </w:r>
          </w:p>
        </w:tc>
        <w:tc>
          <w:tcPr>
            <w:tcW w:w="1060" w:type="pct"/>
            <w:shd w:val="clear" w:color="auto" w:fill="auto"/>
          </w:tcPr>
          <w:p w14:paraId="2E552D01" w14:textId="77777777" w:rsidR="00A42C37" w:rsidRPr="00763F89" w:rsidRDefault="00A42C37" w:rsidP="00676CA4">
            <w:pPr>
              <w:jc w:val="center"/>
              <w:rPr>
                <w:rFonts w:ascii="Arial" w:hAnsi="Arial" w:cs="Arial"/>
                <w:b/>
              </w:rPr>
            </w:pPr>
            <w:r w:rsidRPr="00763F89">
              <w:rPr>
                <w:rFonts w:ascii="Arial" w:hAnsi="Arial" w:cs="Arial"/>
                <w:b/>
              </w:rPr>
              <w:t>Ответственный исполнитель</w:t>
            </w:r>
          </w:p>
        </w:tc>
      </w:tr>
      <w:tr w:rsidR="00763F89" w:rsidRPr="00763F89" w14:paraId="36812097" w14:textId="77777777" w:rsidTr="005B13BF">
        <w:tc>
          <w:tcPr>
            <w:tcW w:w="633" w:type="pct"/>
            <w:vMerge w:val="restart"/>
            <w:shd w:val="clear" w:color="auto" w:fill="auto"/>
          </w:tcPr>
          <w:p w14:paraId="3DB825CE" w14:textId="77777777" w:rsidR="00E875F3" w:rsidRPr="00763F89" w:rsidRDefault="00E875F3" w:rsidP="00676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b/>
                <w:sz w:val="22"/>
                <w:szCs w:val="22"/>
              </w:rPr>
              <w:t>Сентябрь</w:t>
            </w:r>
          </w:p>
        </w:tc>
        <w:tc>
          <w:tcPr>
            <w:tcW w:w="3307" w:type="pct"/>
            <w:shd w:val="clear" w:color="auto" w:fill="auto"/>
          </w:tcPr>
          <w:p w14:paraId="5C8F227B" w14:textId="5A70D0FA" w:rsidR="00E875F3" w:rsidRPr="00763F89" w:rsidRDefault="007B308A" w:rsidP="00F92DAD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7E041C" w:rsidRPr="00763F89">
              <w:rPr>
                <w:rFonts w:ascii="Arial" w:hAnsi="Arial" w:cs="Arial"/>
                <w:sz w:val="22"/>
                <w:szCs w:val="22"/>
              </w:rPr>
              <w:t>Итоги приемной компании 2016</w:t>
            </w:r>
            <w:r w:rsidR="00E875F3" w:rsidRPr="00763F89">
              <w:rPr>
                <w:rFonts w:ascii="Arial" w:hAnsi="Arial" w:cs="Arial"/>
                <w:sz w:val="22"/>
                <w:szCs w:val="22"/>
              </w:rPr>
              <w:t xml:space="preserve"> года.</w:t>
            </w:r>
          </w:p>
        </w:tc>
        <w:tc>
          <w:tcPr>
            <w:tcW w:w="1060" w:type="pct"/>
            <w:shd w:val="clear" w:color="auto" w:fill="auto"/>
          </w:tcPr>
          <w:p w14:paraId="7A2AAFEE" w14:textId="77777777" w:rsidR="00E875F3" w:rsidRPr="00763F89" w:rsidRDefault="00E875F3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Е.Е.Чупандина</w:t>
            </w:r>
          </w:p>
        </w:tc>
      </w:tr>
      <w:tr w:rsidR="00763F89" w:rsidRPr="00763F89" w14:paraId="04F3088B" w14:textId="77777777" w:rsidTr="005B13BF">
        <w:tc>
          <w:tcPr>
            <w:tcW w:w="633" w:type="pct"/>
            <w:vMerge/>
            <w:shd w:val="clear" w:color="auto" w:fill="auto"/>
          </w:tcPr>
          <w:p w14:paraId="12CC0C63" w14:textId="77777777" w:rsidR="00E875F3" w:rsidRPr="00763F89" w:rsidRDefault="00E875F3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3903E90A" w14:textId="56247054" w:rsidR="00E875F3" w:rsidRPr="00763F89" w:rsidRDefault="00E875F3" w:rsidP="007C040B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2. О порядке фо</w:t>
            </w:r>
            <w:r w:rsidR="005F1799" w:rsidRPr="00763F89">
              <w:rPr>
                <w:rFonts w:ascii="Arial" w:hAnsi="Arial" w:cs="Arial"/>
                <w:sz w:val="22"/>
                <w:szCs w:val="22"/>
              </w:rPr>
              <w:t>рмирова</w:t>
            </w:r>
            <w:r w:rsidR="00EA120E" w:rsidRPr="00763F89">
              <w:rPr>
                <w:rFonts w:ascii="Arial" w:hAnsi="Arial" w:cs="Arial"/>
                <w:sz w:val="22"/>
                <w:szCs w:val="22"/>
              </w:rPr>
              <w:t>ния плана закупок на 2016-2017</w:t>
            </w:r>
            <w:r w:rsidRPr="00763F89">
              <w:rPr>
                <w:rFonts w:ascii="Arial" w:hAnsi="Arial" w:cs="Arial"/>
                <w:sz w:val="22"/>
                <w:szCs w:val="22"/>
              </w:rPr>
              <w:t xml:space="preserve"> учебный год</w:t>
            </w:r>
          </w:p>
        </w:tc>
        <w:tc>
          <w:tcPr>
            <w:tcW w:w="1060" w:type="pct"/>
            <w:shd w:val="clear" w:color="auto" w:fill="auto"/>
          </w:tcPr>
          <w:p w14:paraId="660FEB83" w14:textId="2BE16BBF" w:rsidR="00E875F3" w:rsidRPr="00763F89" w:rsidRDefault="00EA120E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Л.С.</w:t>
            </w:r>
            <w:r w:rsidR="005B13BF" w:rsidRPr="00763F89">
              <w:rPr>
                <w:rFonts w:ascii="Arial" w:hAnsi="Arial" w:cs="Arial"/>
                <w:sz w:val="22"/>
                <w:szCs w:val="22"/>
              </w:rPr>
              <w:t>Коробейникова</w:t>
            </w:r>
          </w:p>
        </w:tc>
      </w:tr>
      <w:tr w:rsidR="00763F89" w:rsidRPr="00763F89" w14:paraId="2083B347" w14:textId="77777777" w:rsidTr="005B13BF">
        <w:tc>
          <w:tcPr>
            <w:tcW w:w="633" w:type="pct"/>
            <w:vMerge/>
            <w:shd w:val="clear" w:color="auto" w:fill="auto"/>
          </w:tcPr>
          <w:p w14:paraId="2EAA6C14" w14:textId="77777777" w:rsidR="00E875F3" w:rsidRPr="00763F89" w:rsidRDefault="00E875F3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5B010837" w14:textId="55C3431A" w:rsidR="00E875F3" w:rsidRPr="00763F89" w:rsidRDefault="00E875F3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bCs/>
                <w:sz w:val="22"/>
                <w:szCs w:val="22"/>
              </w:rPr>
              <w:t>3. О подготовке зданий и сооружений университета к работе в зимних условиях</w:t>
            </w:r>
          </w:p>
        </w:tc>
        <w:tc>
          <w:tcPr>
            <w:tcW w:w="1060" w:type="pct"/>
            <w:shd w:val="clear" w:color="auto" w:fill="auto"/>
          </w:tcPr>
          <w:p w14:paraId="51A514B9" w14:textId="77777777" w:rsidR="00E875F3" w:rsidRPr="00763F89" w:rsidRDefault="00E875F3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В.Ф.Анохин</w:t>
            </w:r>
          </w:p>
          <w:p w14:paraId="4518E8E1" w14:textId="77777777" w:rsidR="00E875F3" w:rsidRPr="00763F89" w:rsidRDefault="00E875F3" w:rsidP="00676C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F89" w:rsidRPr="00763F89" w14:paraId="312A2624" w14:textId="77777777" w:rsidTr="005B13BF">
        <w:tc>
          <w:tcPr>
            <w:tcW w:w="633" w:type="pct"/>
            <w:vMerge/>
            <w:shd w:val="clear" w:color="auto" w:fill="auto"/>
          </w:tcPr>
          <w:p w14:paraId="0CFF4E2F" w14:textId="77777777" w:rsidR="00E875F3" w:rsidRPr="00763F89" w:rsidRDefault="00E875F3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39672B71" w14:textId="2D51BD9D" w:rsidR="00E875F3" w:rsidRPr="00763F89" w:rsidRDefault="00E875F3" w:rsidP="00676CA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3F89">
              <w:rPr>
                <w:rFonts w:ascii="Arial" w:hAnsi="Arial" w:cs="Arial"/>
                <w:bCs/>
                <w:sz w:val="22"/>
                <w:szCs w:val="22"/>
              </w:rPr>
              <w:t>4. Об утверждении правил приема по основным образовательным программам, р</w:t>
            </w:r>
            <w:r w:rsidR="00802506" w:rsidRPr="00763F89">
              <w:rPr>
                <w:rFonts w:ascii="Arial" w:hAnsi="Arial" w:cs="Arial"/>
                <w:bCs/>
                <w:sz w:val="22"/>
                <w:szCs w:val="22"/>
              </w:rPr>
              <w:t>еализуемым в университете в 2017</w:t>
            </w:r>
            <w:r w:rsidRPr="00763F89">
              <w:rPr>
                <w:rFonts w:ascii="Arial" w:hAnsi="Arial" w:cs="Arial"/>
                <w:bCs/>
                <w:sz w:val="22"/>
                <w:szCs w:val="22"/>
              </w:rPr>
              <w:t xml:space="preserve"> году</w:t>
            </w:r>
            <w:r w:rsidR="00FE0D9C" w:rsidRPr="00763F89">
              <w:rPr>
                <w:rFonts w:ascii="Arial" w:hAnsi="Arial" w:cs="Arial"/>
                <w:bCs/>
                <w:sz w:val="22"/>
                <w:szCs w:val="22"/>
              </w:rPr>
              <w:t>. Распределение</w:t>
            </w:r>
            <w:r w:rsidR="00667A77" w:rsidRPr="00763F89">
              <w:rPr>
                <w:rFonts w:ascii="Arial" w:hAnsi="Arial" w:cs="Arial"/>
                <w:bCs/>
                <w:sz w:val="22"/>
                <w:szCs w:val="22"/>
              </w:rPr>
              <w:t xml:space="preserve"> КЦП по направлениям подготовки.</w:t>
            </w:r>
          </w:p>
        </w:tc>
        <w:tc>
          <w:tcPr>
            <w:tcW w:w="1060" w:type="pct"/>
            <w:shd w:val="clear" w:color="auto" w:fill="auto"/>
          </w:tcPr>
          <w:p w14:paraId="45FA5F63" w14:textId="45B68299" w:rsidR="00E875F3" w:rsidRPr="00763F89" w:rsidRDefault="00E875F3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Е.Е.Чупандина</w:t>
            </w:r>
          </w:p>
        </w:tc>
      </w:tr>
      <w:tr w:rsidR="00763F89" w:rsidRPr="00763F89" w14:paraId="38F2170F" w14:textId="77777777" w:rsidTr="005B13BF">
        <w:tc>
          <w:tcPr>
            <w:tcW w:w="633" w:type="pct"/>
            <w:vMerge w:val="restart"/>
            <w:shd w:val="clear" w:color="auto" w:fill="auto"/>
            <w:vAlign w:val="center"/>
          </w:tcPr>
          <w:p w14:paraId="77815F17" w14:textId="77777777" w:rsidR="00A42C37" w:rsidRPr="00763F89" w:rsidRDefault="00A42C37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3F89">
              <w:rPr>
                <w:rFonts w:ascii="Arial" w:hAnsi="Arial" w:cs="Arial"/>
                <w:b/>
                <w:sz w:val="22"/>
                <w:szCs w:val="22"/>
              </w:rPr>
              <w:t>Октябрь</w:t>
            </w:r>
          </w:p>
          <w:p w14:paraId="3929ED51" w14:textId="77777777" w:rsidR="00A42C37" w:rsidRPr="00763F89" w:rsidRDefault="00A42C37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18820EED" w14:textId="062BA149" w:rsidR="00A42C37" w:rsidRPr="00763F89" w:rsidRDefault="005B13BF" w:rsidP="009D0D1B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1. О результатах образовательной деятельности по основным образовательным программам высшего образования</w:t>
            </w:r>
            <w:r w:rsidR="00DB0679" w:rsidRPr="00763F89">
              <w:rPr>
                <w:rFonts w:ascii="Arial" w:hAnsi="Arial" w:cs="Arial"/>
                <w:sz w:val="22"/>
                <w:szCs w:val="22"/>
              </w:rPr>
              <w:t xml:space="preserve"> и среднего профессионального образования</w:t>
            </w:r>
            <w:r w:rsidRPr="00763F89">
              <w:rPr>
                <w:rFonts w:ascii="Arial" w:hAnsi="Arial" w:cs="Arial"/>
                <w:sz w:val="22"/>
                <w:szCs w:val="22"/>
              </w:rPr>
              <w:t xml:space="preserve"> за 2015-2016 учебный год.</w:t>
            </w:r>
          </w:p>
        </w:tc>
        <w:tc>
          <w:tcPr>
            <w:tcW w:w="1060" w:type="pct"/>
            <w:shd w:val="clear" w:color="auto" w:fill="auto"/>
          </w:tcPr>
          <w:p w14:paraId="50834D0C" w14:textId="5F1FA0F2" w:rsidR="00A42C37" w:rsidRPr="00763F89" w:rsidRDefault="005B13BF" w:rsidP="009D0D1B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Е.Е.Чупандина</w:t>
            </w:r>
          </w:p>
        </w:tc>
      </w:tr>
      <w:tr w:rsidR="00763F89" w:rsidRPr="00763F89" w14:paraId="6EBCAD4D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39134613" w14:textId="77777777" w:rsidR="005B13BF" w:rsidRPr="00763F89" w:rsidRDefault="005B13B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33741D25" w14:textId="75684502" w:rsidR="005B13BF" w:rsidRPr="00763F89" w:rsidRDefault="005B13BF" w:rsidP="006D31F2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2. Отчет о результатах обра</w:t>
            </w:r>
            <w:r w:rsidR="006D31F2" w:rsidRPr="00763F89">
              <w:rPr>
                <w:rFonts w:ascii="Arial" w:hAnsi="Arial" w:cs="Arial"/>
                <w:sz w:val="22"/>
                <w:szCs w:val="22"/>
              </w:rPr>
              <w:t>зовательной деятельности за 2015</w:t>
            </w:r>
            <w:r w:rsidRPr="00763F89">
              <w:rPr>
                <w:rFonts w:ascii="Arial" w:hAnsi="Arial" w:cs="Arial"/>
                <w:sz w:val="22"/>
                <w:szCs w:val="22"/>
              </w:rPr>
              <w:t>-201</w:t>
            </w:r>
            <w:r w:rsidR="006D31F2" w:rsidRPr="00763F89">
              <w:rPr>
                <w:rFonts w:ascii="Arial" w:hAnsi="Arial" w:cs="Arial"/>
                <w:sz w:val="22"/>
                <w:szCs w:val="22"/>
              </w:rPr>
              <w:t>6</w:t>
            </w:r>
            <w:r w:rsidRPr="00763F89">
              <w:rPr>
                <w:rFonts w:ascii="Arial" w:hAnsi="Arial" w:cs="Arial"/>
                <w:sz w:val="22"/>
                <w:szCs w:val="22"/>
              </w:rPr>
              <w:t xml:space="preserve"> учебный год Борисоглебского филиалов </w:t>
            </w:r>
          </w:p>
        </w:tc>
        <w:tc>
          <w:tcPr>
            <w:tcW w:w="1060" w:type="pct"/>
            <w:shd w:val="clear" w:color="auto" w:fill="auto"/>
          </w:tcPr>
          <w:p w14:paraId="0DDCAD62" w14:textId="5218C78F" w:rsidR="006D31F2" w:rsidRPr="00763F89" w:rsidRDefault="005B13BF" w:rsidP="006D31F2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 xml:space="preserve">М.Я.Пащенко </w:t>
            </w:r>
          </w:p>
          <w:p w14:paraId="088EF0E8" w14:textId="3C2C495D" w:rsidR="005B13BF" w:rsidRPr="00763F89" w:rsidRDefault="005B13BF" w:rsidP="009D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F89" w:rsidRPr="00763F89" w14:paraId="502D979B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11122152" w14:textId="77777777" w:rsidR="005B13BF" w:rsidRPr="00763F89" w:rsidRDefault="005B13B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7F94FC22" w14:textId="116DDD36" w:rsidR="005B13BF" w:rsidRPr="00763F89" w:rsidRDefault="007B308A" w:rsidP="006D31F2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3</w:t>
            </w:r>
            <w:r w:rsidR="005B13BF" w:rsidRPr="00763F89">
              <w:rPr>
                <w:rFonts w:ascii="Arial" w:hAnsi="Arial" w:cs="Arial"/>
                <w:sz w:val="22"/>
                <w:szCs w:val="22"/>
              </w:rPr>
              <w:t>. О</w:t>
            </w:r>
            <w:r w:rsidR="006D31F2" w:rsidRPr="00763F89">
              <w:rPr>
                <w:rFonts w:ascii="Arial" w:hAnsi="Arial" w:cs="Arial"/>
                <w:sz w:val="22"/>
                <w:szCs w:val="22"/>
              </w:rPr>
              <w:t>тчет о социальной работе с Университете за 2015-2016 учебный год</w:t>
            </w:r>
            <w:r w:rsidR="00102F7C" w:rsidRPr="00763F89">
              <w:rPr>
                <w:rFonts w:ascii="Arial" w:hAnsi="Arial" w:cs="Arial"/>
                <w:sz w:val="22"/>
                <w:szCs w:val="22"/>
              </w:rPr>
              <w:t xml:space="preserve"> и утверждение плана работы на последующий учебный год</w:t>
            </w:r>
          </w:p>
        </w:tc>
        <w:tc>
          <w:tcPr>
            <w:tcW w:w="1060" w:type="pct"/>
            <w:shd w:val="clear" w:color="auto" w:fill="auto"/>
          </w:tcPr>
          <w:p w14:paraId="3FEBC30F" w14:textId="77777777" w:rsidR="005B13BF" w:rsidRPr="00763F89" w:rsidRDefault="005B13BF" w:rsidP="009D0D1B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О.Н.Гришаев</w:t>
            </w:r>
          </w:p>
          <w:p w14:paraId="1199B125" w14:textId="52A6F9F4" w:rsidR="00F70BE0" w:rsidRPr="00763F89" w:rsidRDefault="00F70BE0" w:rsidP="009D0D1B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Л.Н.Владимирова</w:t>
            </w:r>
          </w:p>
        </w:tc>
      </w:tr>
      <w:tr w:rsidR="00763F89" w:rsidRPr="00763F89" w14:paraId="74A34D49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3A6B660D" w14:textId="77777777" w:rsidR="005B13BF" w:rsidRPr="00763F89" w:rsidRDefault="005B13B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4536E520" w14:textId="37E65A7A" w:rsidR="005B13BF" w:rsidRPr="00763F89" w:rsidRDefault="007B308A" w:rsidP="009D0D1B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4</w:t>
            </w:r>
            <w:r w:rsidR="005B13BF" w:rsidRPr="00763F89">
              <w:rPr>
                <w:rFonts w:ascii="Arial" w:hAnsi="Arial" w:cs="Arial"/>
                <w:sz w:val="22"/>
                <w:szCs w:val="22"/>
              </w:rPr>
              <w:t>. Присвоение ученых званий</w:t>
            </w:r>
          </w:p>
        </w:tc>
        <w:tc>
          <w:tcPr>
            <w:tcW w:w="1060" w:type="pct"/>
            <w:shd w:val="clear" w:color="auto" w:fill="auto"/>
          </w:tcPr>
          <w:p w14:paraId="4B7ACA85" w14:textId="6ACFE7DF" w:rsidR="005B13BF" w:rsidRPr="00763F89" w:rsidRDefault="00F70BE0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Ю.А.Бубнов</w:t>
            </w:r>
          </w:p>
        </w:tc>
      </w:tr>
      <w:tr w:rsidR="00763F89" w:rsidRPr="00763F89" w14:paraId="23AABADC" w14:textId="77777777" w:rsidTr="005B13BF">
        <w:tc>
          <w:tcPr>
            <w:tcW w:w="633" w:type="pct"/>
            <w:vMerge w:val="restart"/>
            <w:shd w:val="clear" w:color="auto" w:fill="auto"/>
            <w:vAlign w:val="center"/>
          </w:tcPr>
          <w:p w14:paraId="25027D23" w14:textId="77777777" w:rsidR="005B13BF" w:rsidRPr="00763F89" w:rsidRDefault="005B13B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3F89">
              <w:rPr>
                <w:rFonts w:ascii="Arial" w:hAnsi="Arial" w:cs="Arial"/>
                <w:b/>
                <w:sz w:val="22"/>
                <w:szCs w:val="22"/>
              </w:rPr>
              <w:t>Ноябрь</w:t>
            </w:r>
          </w:p>
        </w:tc>
        <w:tc>
          <w:tcPr>
            <w:tcW w:w="3307" w:type="pct"/>
            <w:shd w:val="clear" w:color="auto" w:fill="auto"/>
          </w:tcPr>
          <w:p w14:paraId="6B8766CD" w14:textId="61CD1B86" w:rsidR="005B13BF" w:rsidRPr="00763F89" w:rsidRDefault="005B13BF" w:rsidP="00FE0D9C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 xml:space="preserve">1. Стратегический план развития </w:t>
            </w:r>
            <w:r w:rsidR="001606A9" w:rsidRPr="00763F89">
              <w:rPr>
                <w:rFonts w:ascii="Arial" w:hAnsi="Arial" w:cs="Arial"/>
                <w:sz w:val="22"/>
                <w:szCs w:val="22"/>
              </w:rPr>
              <w:t>химического</w:t>
            </w:r>
            <w:r w:rsidRPr="00763F89">
              <w:rPr>
                <w:rFonts w:ascii="Arial" w:hAnsi="Arial" w:cs="Arial"/>
                <w:sz w:val="22"/>
                <w:szCs w:val="22"/>
              </w:rPr>
              <w:t xml:space="preserve"> факультета</w:t>
            </w:r>
          </w:p>
        </w:tc>
        <w:tc>
          <w:tcPr>
            <w:tcW w:w="1060" w:type="pct"/>
            <w:shd w:val="clear" w:color="auto" w:fill="auto"/>
          </w:tcPr>
          <w:p w14:paraId="447FC46D" w14:textId="0BF61C76" w:rsidR="005B13BF" w:rsidRPr="00763F89" w:rsidRDefault="00C03CEB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В.Н.Семенов</w:t>
            </w:r>
          </w:p>
        </w:tc>
      </w:tr>
      <w:tr w:rsidR="00763F89" w:rsidRPr="00763F89" w14:paraId="21795910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67CF48C9" w14:textId="77777777" w:rsidR="008C2030" w:rsidRPr="00763F89" w:rsidRDefault="008C2030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16283012" w14:textId="6ADFF0AB" w:rsidR="008C2030" w:rsidRPr="00763F89" w:rsidRDefault="008C2030" w:rsidP="001606A9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2. О взаимодействии ВГУ с промышленными предприятиями региона по созданию высокотехнологических производств</w:t>
            </w:r>
          </w:p>
        </w:tc>
        <w:tc>
          <w:tcPr>
            <w:tcW w:w="1060" w:type="pct"/>
            <w:shd w:val="clear" w:color="auto" w:fill="auto"/>
          </w:tcPr>
          <w:p w14:paraId="1EC8EF58" w14:textId="2C20AF82" w:rsidR="008C2030" w:rsidRPr="00763F89" w:rsidRDefault="008C2030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Т.М.Давыденко</w:t>
            </w:r>
          </w:p>
        </w:tc>
      </w:tr>
      <w:tr w:rsidR="00763F89" w:rsidRPr="00763F89" w14:paraId="3F3CDAE2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01231FB2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3B83A0E4" w14:textId="09B34A45" w:rsidR="00270FAF" w:rsidRPr="00763F89" w:rsidRDefault="002461A2" w:rsidP="001606A9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3</w:t>
            </w:r>
            <w:r w:rsidR="00270FAF" w:rsidRPr="00763F89">
              <w:rPr>
                <w:rFonts w:ascii="Arial" w:hAnsi="Arial" w:cs="Arial"/>
                <w:sz w:val="22"/>
                <w:szCs w:val="22"/>
              </w:rPr>
              <w:t>. Об утверждении плана мероприятий по совершенствованию системы бюджетирования университета</w:t>
            </w:r>
          </w:p>
        </w:tc>
        <w:tc>
          <w:tcPr>
            <w:tcW w:w="1060" w:type="pct"/>
            <w:shd w:val="clear" w:color="auto" w:fill="auto"/>
          </w:tcPr>
          <w:p w14:paraId="43C031A2" w14:textId="5B057365" w:rsidR="00270FAF" w:rsidRPr="00763F89" w:rsidRDefault="007B308A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Л.С.Коробейникова</w:t>
            </w:r>
          </w:p>
        </w:tc>
      </w:tr>
      <w:tr w:rsidR="00763F89" w:rsidRPr="00763F89" w14:paraId="1B2747D2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475A6E37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7342FEAE" w14:textId="11128EC6" w:rsidR="00270FAF" w:rsidRPr="00763F89" w:rsidRDefault="002461A2" w:rsidP="008C6C4C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4</w:t>
            </w:r>
            <w:r w:rsidR="00270FAF" w:rsidRPr="00763F89">
              <w:rPr>
                <w:rFonts w:ascii="Arial" w:hAnsi="Arial" w:cs="Arial"/>
                <w:sz w:val="22"/>
                <w:szCs w:val="22"/>
              </w:rPr>
              <w:t>. Присуждение знаков отличия</w:t>
            </w:r>
          </w:p>
        </w:tc>
        <w:tc>
          <w:tcPr>
            <w:tcW w:w="1060" w:type="pct"/>
            <w:shd w:val="clear" w:color="auto" w:fill="auto"/>
          </w:tcPr>
          <w:p w14:paraId="6C315D15" w14:textId="421EE47D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Ю.А.Бубнов</w:t>
            </w:r>
          </w:p>
        </w:tc>
      </w:tr>
      <w:tr w:rsidR="00763F89" w:rsidRPr="00763F89" w14:paraId="49FA953D" w14:textId="77777777" w:rsidTr="005B13BF">
        <w:tc>
          <w:tcPr>
            <w:tcW w:w="633" w:type="pct"/>
            <w:vMerge w:val="restart"/>
            <w:shd w:val="clear" w:color="auto" w:fill="auto"/>
            <w:vAlign w:val="center"/>
          </w:tcPr>
          <w:p w14:paraId="4CFB047A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3F89">
              <w:rPr>
                <w:rFonts w:ascii="Arial" w:hAnsi="Arial" w:cs="Arial"/>
                <w:b/>
                <w:sz w:val="22"/>
                <w:szCs w:val="22"/>
              </w:rPr>
              <w:t>Декабрь</w:t>
            </w:r>
          </w:p>
        </w:tc>
        <w:tc>
          <w:tcPr>
            <w:tcW w:w="3307" w:type="pct"/>
            <w:shd w:val="clear" w:color="auto" w:fill="auto"/>
          </w:tcPr>
          <w:p w14:paraId="54E79735" w14:textId="77777777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1. Интернационализация ВГУ: итоги, перспективные направления.</w:t>
            </w:r>
          </w:p>
        </w:tc>
        <w:tc>
          <w:tcPr>
            <w:tcW w:w="1060" w:type="pct"/>
            <w:shd w:val="clear" w:color="auto" w:fill="auto"/>
          </w:tcPr>
          <w:p w14:paraId="53A0B2C1" w14:textId="77777777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О.Н.Беленов</w:t>
            </w:r>
          </w:p>
        </w:tc>
      </w:tr>
      <w:tr w:rsidR="00763F89" w:rsidRPr="00763F89" w14:paraId="3ABB3D40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2D3C2C56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787DBDA6" w14:textId="77777777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 xml:space="preserve">2. Отчет о работе ИМО </w:t>
            </w:r>
          </w:p>
        </w:tc>
        <w:tc>
          <w:tcPr>
            <w:tcW w:w="1060" w:type="pct"/>
            <w:shd w:val="clear" w:color="auto" w:fill="auto"/>
          </w:tcPr>
          <w:p w14:paraId="0AE1846A" w14:textId="77777777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В.В.Родионов</w:t>
            </w:r>
          </w:p>
        </w:tc>
      </w:tr>
      <w:tr w:rsidR="00763F89" w:rsidRPr="00763F89" w14:paraId="75CA6473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3C29973E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229BFAF2" w14:textId="77777777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3. Об организационных изменениях ВГУ</w:t>
            </w:r>
          </w:p>
        </w:tc>
        <w:tc>
          <w:tcPr>
            <w:tcW w:w="1060" w:type="pct"/>
            <w:shd w:val="clear" w:color="auto" w:fill="auto"/>
          </w:tcPr>
          <w:p w14:paraId="54F6CC16" w14:textId="77777777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Ю.А.Бубнов</w:t>
            </w:r>
          </w:p>
        </w:tc>
      </w:tr>
      <w:tr w:rsidR="00763F89" w:rsidRPr="00763F89" w14:paraId="2CD2299A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707C91DA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75F43E9F" w14:textId="77777777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4. Конкурс, выборы</w:t>
            </w:r>
          </w:p>
        </w:tc>
        <w:tc>
          <w:tcPr>
            <w:tcW w:w="1060" w:type="pct"/>
            <w:shd w:val="clear" w:color="auto" w:fill="auto"/>
          </w:tcPr>
          <w:p w14:paraId="36133F4A" w14:textId="77777777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Ю.А.Бубнов</w:t>
            </w:r>
          </w:p>
        </w:tc>
      </w:tr>
      <w:tr w:rsidR="00763F89" w:rsidRPr="00763F89" w14:paraId="5DDDDDA9" w14:textId="77777777" w:rsidTr="005B13BF">
        <w:tc>
          <w:tcPr>
            <w:tcW w:w="633" w:type="pct"/>
            <w:vMerge w:val="restart"/>
            <w:shd w:val="clear" w:color="auto" w:fill="auto"/>
            <w:vAlign w:val="center"/>
          </w:tcPr>
          <w:p w14:paraId="1592D722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53F331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3F89">
              <w:rPr>
                <w:rFonts w:ascii="Arial" w:hAnsi="Arial" w:cs="Arial"/>
                <w:b/>
                <w:sz w:val="22"/>
                <w:szCs w:val="22"/>
              </w:rPr>
              <w:t>Январь</w:t>
            </w:r>
          </w:p>
        </w:tc>
        <w:tc>
          <w:tcPr>
            <w:tcW w:w="3307" w:type="pct"/>
            <w:shd w:val="clear" w:color="auto" w:fill="auto"/>
          </w:tcPr>
          <w:p w14:paraId="58A56F59" w14:textId="7D312868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 xml:space="preserve">1. Отчет о научной работе университета за 2015 год </w:t>
            </w:r>
          </w:p>
        </w:tc>
        <w:tc>
          <w:tcPr>
            <w:tcW w:w="1060" w:type="pct"/>
            <w:shd w:val="clear" w:color="auto" w:fill="auto"/>
          </w:tcPr>
          <w:p w14:paraId="5DAD8D49" w14:textId="77777777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В.Н.Попов</w:t>
            </w:r>
          </w:p>
        </w:tc>
      </w:tr>
      <w:tr w:rsidR="00763F89" w:rsidRPr="00763F89" w14:paraId="4BEAB4A2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238D76D6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0514AC70" w14:textId="5F901174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 xml:space="preserve">2. Об инновационной деятельности </w:t>
            </w:r>
            <w:r w:rsidR="00102F7C" w:rsidRPr="00763F89">
              <w:rPr>
                <w:rFonts w:ascii="Arial" w:hAnsi="Arial" w:cs="Arial"/>
                <w:sz w:val="22"/>
                <w:szCs w:val="22"/>
              </w:rPr>
              <w:t>университета в 2016</w:t>
            </w:r>
            <w:r w:rsidRPr="00763F89">
              <w:rPr>
                <w:rFonts w:ascii="Arial" w:hAnsi="Arial" w:cs="Arial"/>
                <w:sz w:val="22"/>
                <w:szCs w:val="22"/>
              </w:rPr>
              <w:t xml:space="preserve"> году и перспективах коммерциализации результатов НИОКР</w:t>
            </w:r>
          </w:p>
        </w:tc>
        <w:tc>
          <w:tcPr>
            <w:tcW w:w="1060" w:type="pct"/>
            <w:shd w:val="clear" w:color="auto" w:fill="auto"/>
          </w:tcPr>
          <w:p w14:paraId="0527FD1D" w14:textId="77777777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Т.М.Давыденко</w:t>
            </w:r>
          </w:p>
        </w:tc>
      </w:tr>
      <w:tr w:rsidR="00763F89" w:rsidRPr="00763F89" w14:paraId="7BE33270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5C1BE31E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34E4CD91" w14:textId="3D2B7134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3. Инклюзивное образование в университете: оценка состояния и пути развития</w:t>
            </w:r>
          </w:p>
        </w:tc>
        <w:tc>
          <w:tcPr>
            <w:tcW w:w="1060" w:type="pct"/>
            <w:shd w:val="clear" w:color="auto" w:fill="auto"/>
          </w:tcPr>
          <w:p w14:paraId="48AEFB15" w14:textId="72D64457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О.Н.Гришаев</w:t>
            </w:r>
          </w:p>
        </w:tc>
      </w:tr>
      <w:tr w:rsidR="00763F89" w:rsidRPr="00763F89" w14:paraId="67CA4134" w14:textId="77777777" w:rsidTr="005B13BF">
        <w:tc>
          <w:tcPr>
            <w:tcW w:w="633" w:type="pct"/>
            <w:vMerge w:val="restart"/>
            <w:shd w:val="clear" w:color="auto" w:fill="auto"/>
            <w:vAlign w:val="center"/>
          </w:tcPr>
          <w:p w14:paraId="0A21655F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3F89">
              <w:rPr>
                <w:rFonts w:ascii="Arial" w:hAnsi="Arial" w:cs="Arial"/>
                <w:b/>
                <w:sz w:val="22"/>
                <w:szCs w:val="22"/>
              </w:rPr>
              <w:t>Февраль</w:t>
            </w:r>
          </w:p>
        </w:tc>
        <w:tc>
          <w:tcPr>
            <w:tcW w:w="3307" w:type="pct"/>
            <w:shd w:val="clear" w:color="auto" w:fill="auto"/>
          </w:tcPr>
          <w:p w14:paraId="3E3A9274" w14:textId="57419004" w:rsidR="00270FAF" w:rsidRPr="00763F89" w:rsidRDefault="00270FAF" w:rsidP="00C03CEB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1. О стратегическом плане развития факультета философии и психологии.</w:t>
            </w:r>
          </w:p>
        </w:tc>
        <w:tc>
          <w:tcPr>
            <w:tcW w:w="1060" w:type="pct"/>
            <w:shd w:val="clear" w:color="auto" w:fill="auto"/>
          </w:tcPr>
          <w:p w14:paraId="681134AB" w14:textId="093ED760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Ю.А.Бубнов</w:t>
            </w:r>
          </w:p>
        </w:tc>
      </w:tr>
      <w:tr w:rsidR="00763F89" w:rsidRPr="00763F89" w14:paraId="5AA5F138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5DA2AEAB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4513C1A5" w14:textId="3681AD8D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2. О социальном партнерстве в университете</w:t>
            </w:r>
          </w:p>
        </w:tc>
        <w:tc>
          <w:tcPr>
            <w:tcW w:w="1060" w:type="pct"/>
            <w:shd w:val="clear" w:color="auto" w:fill="auto"/>
          </w:tcPr>
          <w:p w14:paraId="401DE97E" w14:textId="06FBC45A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О.Н.Гришаев</w:t>
            </w:r>
          </w:p>
          <w:p w14:paraId="21F8A385" w14:textId="6ECE9A21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Л.Н.Владимирова</w:t>
            </w:r>
          </w:p>
        </w:tc>
      </w:tr>
      <w:tr w:rsidR="00763F89" w:rsidRPr="00763F89" w14:paraId="3A90057F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553452D0" w14:textId="56935FCA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5359D71E" w14:textId="255413E9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3. Отчет о реализации дополнительного образования в университете за 2016 год</w:t>
            </w:r>
          </w:p>
        </w:tc>
        <w:tc>
          <w:tcPr>
            <w:tcW w:w="1060" w:type="pct"/>
            <w:shd w:val="clear" w:color="auto" w:fill="auto"/>
          </w:tcPr>
          <w:p w14:paraId="389E86C5" w14:textId="03A85497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Е.Е.Чупандина</w:t>
            </w:r>
          </w:p>
        </w:tc>
      </w:tr>
      <w:tr w:rsidR="00763F89" w:rsidRPr="00763F89" w14:paraId="01B49162" w14:textId="77777777" w:rsidTr="005B13BF">
        <w:tc>
          <w:tcPr>
            <w:tcW w:w="633" w:type="pct"/>
            <w:vMerge w:val="restart"/>
            <w:shd w:val="clear" w:color="auto" w:fill="auto"/>
            <w:vAlign w:val="center"/>
          </w:tcPr>
          <w:p w14:paraId="422FB9CB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3F89">
              <w:rPr>
                <w:rFonts w:ascii="Arial" w:hAnsi="Arial" w:cs="Arial"/>
                <w:b/>
                <w:sz w:val="22"/>
                <w:szCs w:val="22"/>
              </w:rPr>
              <w:t>Март</w:t>
            </w:r>
          </w:p>
        </w:tc>
        <w:tc>
          <w:tcPr>
            <w:tcW w:w="3307" w:type="pct"/>
            <w:shd w:val="clear" w:color="auto" w:fill="auto"/>
          </w:tcPr>
          <w:p w14:paraId="3BF786B9" w14:textId="029D435F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1. Финансово-хозяйственная деятельность ВГУ: итоги 2016 года и утверждение бюджета на 2017 год</w:t>
            </w:r>
          </w:p>
        </w:tc>
        <w:tc>
          <w:tcPr>
            <w:tcW w:w="1060" w:type="pct"/>
            <w:shd w:val="clear" w:color="auto" w:fill="auto"/>
          </w:tcPr>
          <w:p w14:paraId="21F84937" w14:textId="696001DB" w:rsidR="00270FAF" w:rsidRPr="00763F89" w:rsidRDefault="007B308A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Л.С.Коробейникова</w:t>
            </w:r>
          </w:p>
        </w:tc>
      </w:tr>
      <w:tr w:rsidR="00763F89" w:rsidRPr="00763F89" w14:paraId="68633E29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2D87E173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50E0D4A4" w14:textId="2F2042FE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2. Стратегический план развития математического факультета</w:t>
            </w:r>
          </w:p>
        </w:tc>
        <w:tc>
          <w:tcPr>
            <w:tcW w:w="1060" w:type="pct"/>
            <w:shd w:val="clear" w:color="auto" w:fill="auto"/>
          </w:tcPr>
          <w:p w14:paraId="5C4A6594" w14:textId="03B6CD0A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Д.А.Баев</w:t>
            </w:r>
          </w:p>
        </w:tc>
      </w:tr>
      <w:tr w:rsidR="00763F89" w:rsidRPr="00763F89" w14:paraId="69DEC655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42548AA7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405807C1" w14:textId="7174C3BD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3. Присуждение знаков отличия</w:t>
            </w:r>
          </w:p>
        </w:tc>
        <w:tc>
          <w:tcPr>
            <w:tcW w:w="1060" w:type="pct"/>
            <w:shd w:val="clear" w:color="auto" w:fill="auto"/>
          </w:tcPr>
          <w:p w14:paraId="0C2E3DD9" w14:textId="5B8B6B08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Ю.А.Бубнов</w:t>
            </w:r>
          </w:p>
        </w:tc>
      </w:tr>
      <w:tr w:rsidR="00763F89" w:rsidRPr="00763F89" w14:paraId="6E1ADE07" w14:textId="77777777" w:rsidTr="005B13BF">
        <w:trPr>
          <w:trHeight w:val="225"/>
        </w:trPr>
        <w:tc>
          <w:tcPr>
            <w:tcW w:w="633" w:type="pct"/>
            <w:vMerge w:val="restart"/>
            <w:shd w:val="clear" w:color="auto" w:fill="auto"/>
            <w:vAlign w:val="center"/>
          </w:tcPr>
          <w:p w14:paraId="226B8CAA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3F89">
              <w:rPr>
                <w:rFonts w:ascii="Arial" w:hAnsi="Arial" w:cs="Arial"/>
                <w:b/>
                <w:sz w:val="22"/>
                <w:szCs w:val="22"/>
              </w:rPr>
              <w:t>Апрель</w:t>
            </w:r>
          </w:p>
        </w:tc>
        <w:tc>
          <w:tcPr>
            <w:tcW w:w="3307" w:type="pct"/>
            <w:shd w:val="clear" w:color="auto" w:fill="auto"/>
          </w:tcPr>
          <w:p w14:paraId="13000ACF" w14:textId="02EB9C0C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1.Отчет ректора о работе ВГУ за 2016 год</w:t>
            </w:r>
          </w:p>
        </w:tc>
        <w:tc>
          <w:tcPr>
            <w:tcW w:w="1060" w:type="pct"/>
            <w:shd w:val="clear" w:color="auto" w:fill="auto"/>
          </w:tcPr>
          <w:p w14:paraId="03AB71C2" w14:textId="73F61A94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Д.А.Ендовицкий</w:t>
            </w:r>
          </w:p>
        </w:tc>
      </w:tr>
      <w:tr w:rsidR="00763F89" w:rsidRPr="00763F89" w14:paraId="2743E876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76C710BC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4DD9F5FB" w14:textId="756EB797" w:rsidR="00270FAF" w:rsidRPr="00763F89" w:rsidRDefault="00270FAF" w:rsidP="00676CA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2. Утверждение стоимости обучения всех категорий обучающихся в университете в 2016/2017 учебном году</w:t>
            </w:r>
          </w:p>
        </w:tc>
        <w:tc>
          <w:tcPr>
            <w:tcW w:w="1060" w:type="pct"/>
            <w:shd w:val="clear" w:color="auto" w:fill="auto"/>
          </w:tcPr>
          <w:p w14:paraId="3DBE776C" w14:textId="5FBBA046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Г.Г. Усачев</w:t>
            </w:r>
          </w:p>
        </w:tc>
      </w:tr>
      <w:tr w:rsidR="00763F89" w:rsidRPr="00763F89" w14:paraId="31D1855E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1CD4D639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2C2B1057" w14:textId="35EFADBD" w:rsidR="00270FAF" w:rsidRPr="00763F89" w:rsidRDefault="00270FAF" w:rsidP="00676CA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3. Присвоение ученых званий</w:t>
            </w:r>
          </w:p>
        </w:tc>
        <w:tc>
          <w:tcPr>
            <w:tcW w:w="1060" w:type="pct"/>
            <w:shd w:val="clear" w:color="auto" w:fill="auto"/>
          </w:tcPr>
          <w:p w14:paraId="0B1EA5F6" w14:textId="1E67455E" w:rsidR="00270FAF" w:rsidRPr="00763F89" w:rsidRDefault="000F40CC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Ю.А.Бубнов</w:t>
            </w:r>
          </w:p>
        </w:tc>
      </w:tr>
      <w:tr w:rsidR="00763F89" w:rsidRPr="00763F89" w14:paraId="4062E267" w14:textId="77777777" w:rsidTr="005B13BF">
        <w:tc>
          <w:tcPr>
            <w:tcW w:w="633" w:type="pct"/>
            <w:vMerge w:val="restart"/>
            <w:shd w:val="clear" w:color="auto" w:fill="auto"/>
            <w:vAlign w:val="center"/>
          </w:tcPr>
          <w:p w14:paraId="7339C218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3F89">
              <w:rPr>
                <w:rFonts w:ascii="Arial" w:hAnsi="Arial" w:cs="Arial"/>
                <w:b/>
                <w:sz w:val="22"/>
                <w:szCs w:val="22"/>
              </w:rPr>
              <w:t>Май</w:t>
            </w:r>
          </w:p>
        </w:tc>
        <w:tc>
          <w:tcPr>
            <w:tcW w:w="3307" w:type="pct"/>
            <w:shd w:val="clear" w:color="auto" w:fill="auto"/>
          </w:tcPr>
          <w:p w14:paraId="09D7FAA6" w14:textId="3C1A2FBF" w:rsidR="00270FAF" w:rsidRPr="00763F89" w:rsidRDefault="00270FAF" w:rsidP="00676CA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 xml:space="preserve">1. Отчет о реализации плана мероприятий по противодействию коррупции в университете за 2016 год </w:t>
            </w:r>
            <w:r w:rsidRPr="00763F89">
              <w:rPr>
                <w:rFonts w:ascii="Arial" w:hAnsi="Arial" w:cs="Arial"/>
                <w:sz w:val="22"/>
                <w:szCs w:val="22"/>
              </w:rPr>
              <w:lastRenderedPageBreak/>
              <w:t>и план работы на 2017 год</w:t>
            </w:r>
          </w:p>
        </w:tc>
        <w:tc>
          <w:tcPr>
            <w:tcW w:w="1060" w:type="pct"/>
            <w:shd w:val="clear" w:color="auto" w:fill="auto"/>
          </w:tcPr>
          <w:p w14:paraId="3DB76362" w14:textId="1D61B45A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lastRenderedPageBreak/>
              <w:t>Ю.В.Астафьев</w:t>
            </w:r>
          </w:p>
        </w:tc>
      </w:tr>
      <w:tr w:rsidR="00763F89" w:rsidRPr="00763F89" w14:paraId="0C6EA147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2C947205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55E6F32C" w14:textId="7AE36C09" w:rsidR="00270FAF" w:rsidRPr="00763F89" w:rsidRDefault="00270FAF" w:rsidP="008A0A3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2. Отчет по воспитательной работе в Университете за 2016-2017 учебный год и утверждение п</w:t>
            </w:r>
            <w:r w:rsidR="00EE5E77" w:rsidRPr="00763F89">
              <w:rPr>
                <w:rFonts w:ascii="Arial" w:hAnsi="Arial" w:cs="Arial"/>
                <w:sz w:val="22"/>
                <w:szCs w:val="22"/>
              </w:rPr>
              <w:t>лана работы на 2017-2018 уч.</w:t>
            </w:r>
            <w:r w:rsidRPr="00763F8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060" w:type="pct"/>
            <w:shd w:val="clear" w:color="auto" w:fill="auto"/>
          </w:tcPr>
          <w:p w14:paraId="180BB228" w14:textId="525A9921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О.В.Гришаев</w:t>
            </w:r>
          </w:p>
        </w:tc>
      </w:tr>
      <w:tr w:rsidR="00763F89" w:rsidRPr="00763F89" w14:paraId="647E67C5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4CF5CC46" w14:textId="77777777" w:rsidR="00FB4F49" w:rsidRPr="00763F89" w:rsidRDefault="00FB4F49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0CAA7585" w14:textId="6FD8DB0C" w:rsidR="00FB4F49" w:rsidRPr="00763F89" w:rsidRDefault="00FB4F49" w:rsidP="008A0A3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 xml:space="preserve">3. О продвижении ВГУ </w:t>
            </w:r>
            <w:r w:rsidR="00D52123" w:rsidRPr="00763F89">
              <w:rPr>
                <w:rFonts w:ascii="Arial" w:hAnsi="Arial" w:cs="Arial"/>
                <w:sz w:val="22"/>
                <w:szCs w:val="22"/>
              </w:rPr>
              <w:t>в российских и мировых рейтингах</w:t>
            </w:r>
          </w:p>
        </w:tc>
        <w:tc>
          <w:tcPr>
            <w:tcW w:w="1060" w:type="pct"/>
            <w:shd w:val="clear" w:color="auto" w:fill="auto"/>
          </w:tcPr>
          <w:p w14:paraId="026B2BDD" w14:textId="6D585F02" w:rsidR="00FB4F49" w:rsidRPr="00763F89" w:rsidRDefault="00D52123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Ю.А.Бубнов</w:t>
            </w:r>
          </w:p>
        </w:tc>
      </w:tr>
      <w:tr w:rsidR="00763F89" w:rsidRPr="00763F89" w14:paraId="0CFF356F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0B2DCDAE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7738381E" w14:textId="2B8C9F4C" w:rsidR="00270FAF" w:rsidRPr="00763F89" w:rsidRDefault="007B308A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4</w:t>
            </w:r>
            <w:r w:rsidR="00270FAF" w:rsidRPr="00763F89">
              <w:rPr>
                <w:rFonts w:ascii="Arial" w:hAnsi="Arial" w:cs="Arial"/>
                <w:sz w:val="22"/>
                <w:szCs w:val="22"/>
              </w:rPr>
              <w:t>. Об организационных изменениях ВГУ</w:t>
            </w:r>
          </w:p>
        </w:tc>
        <w:tc>
          <w:tcPr>
            <w:tcW w:w="1060" w:type="pct"/>
            <w:shd w:val="clear" w:color="auto" w:fill="auto"/>
          </w:tcPr>
          <w:p w14:paraId="42CDC1AC" w14:textId="77777777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Ю,А.Бубнов</w:t>
            </w:r>
          </w:p>
        </w:tc>
      </w:tr>
      <w:tr w:rsidR="00763F89" w:rsidRPr="00763F89" w14:paraId="30C8488F" w14:textId="77777777" w:rsidTr="005B13BF">
        <w:tc>
          <w:tcPr>
            <w:tcW w:w="633" w:type="pct"/>
            <w:vMerge w:val="restart"/>
            <w:shd w:val="clear" w:color="auto" w:fill="auto"/>
            <w:vAlign w:val="center"/>
          </w:tcPr>
          <w:p w14:paraId="35B18F02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3F89">
              <w:rPr>
                <w:rFonts w:ascii="Arial" w:hAnsi="Arial" w:cs="Arial"/>
                <w:b/>
                <w:sz w:val="22"/>
                <w:szCs w:val="22"/>
              </w:rPr>
              <w:t>Июнь</w:t>
            </w:r>
          </w:p>
        </w:tc>
        <w:tc>
          <w:tcPr>
            <w:tcW w:w="3307" w:type="pct"/>
            <w:shd w:val="clear" w:color="auto" w:fill="auto"/>
          </w:tcPr>
          <w:p w14:paraId="77C81597" w14:textId="29E7F17C" w:rsidR="00270FAF" w:rsidRPr="00763F89" w:rsidRDefault="00270FAF" w:rsidP="00F97668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1. О реализации проекта «Электронный университет»</w:t>
            </w:r>
          </w:p>
        </w:tc>
        <w:tc>
          <w:tcPr>
            <w:tcW w:w="1060" w:type="pct"/>
            <w:shd w:val="clear" w:color="auto" w:fill="auto"/>
          </w:tcPr>
          <w:p w14:paraId="51F14833" w14:textId="6A4765BF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В.Н.Попов</w:t>
            </w:r>
          </w:p>
        </w:tc>
      </w:tr>
      <w:tr w:rsidR="00763F89" w:rsidRPr="00763F89" w14:paraId="7ABA3D5A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0E94586A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6C109267" w14:textId="36BBB312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2. О выполнении решений Ученого совета в 2016-2017 году и утверждении плана работы совета на 2017-2018 год</w:t>
            </w:r>
          </w:p>
        </w:tc>
        <w:tc>
          <w:tcPr>
            <w:tcW w:w="1060" w:type="pct"/>
            <w:shd w:val="clear" w:color="auto" w:fill="auto"/>
          </w:tcPr>
          <w:p w14:paraId="52CD6696" w14:textId="77777777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Е.Е.Чупандина</w:t>
            </w:r>
          </w:p>
        </w:tc>
      </w:tr>
      <w:tr w:rsidR="00763F89" w:rsidRPr="00763F89" w14:paraId="58A6B656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55D0AA18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411A330F" w14:textId="6CD873C4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3. О выполнении плана по модернизации имущественного комплекса Университета за 2016-2017 учебный год</w:t>
            </w:r>
          </w:p>
        </w:tc>
        <w:tc>
          <w:tcPr>
            <w:tcW w:w="1060" w:type="pct"/>
            <w:shd w:val="clear" w:color="auto" w:fill="auto"/>
          </w:tcPr>
          <w:p w14:paraId="2525A636" w14:textId="55E7DABD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Ю.А.Бубнов</w:t>
            </w:r>
          </w:p>
        </w:tc>
      </w:tr>
      <w:tr w:rsidR="00763F89" w:rsidRPr="00763F89" w14:paraId="0BF0CF0C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1F0FC7CF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3B7116A2" w14:textId="32115432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4. Об утверждении именных стипендий для обучающихся по основным образовательным программа  высшего образования</w:t>
            </w:r>
          </w:p>
        </w:tc>
        <w:tc>
          <w:tcPr>
            <w:tcW w:w="1060" w:type="pct"/>
            <w:shd w:val="clear" w:color="auto" w:fill="auto"/>
          </w:tcPr>
          <w:p w14:paraId="7C7E14CC" w14:textId="5DD7CB38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А.В.Макушин</w:t>
            </w:r>
          </w:p>
        </w:tc>
      </w:tr>
      <w:tr w:rsidR="00270FAF" w:rsidRPr="00763F89" w14:paraId="2B538667" w14:textId="77777777" w:rsidTr="005B13BF">
        <w:tc>
          <w:tcPr>
            <w:tcW w:w="633" w:type="pct"/>
            <w:vMerge/>
            <w:shd w:val="clear" w:color="auto" w:fill="auto"/>
            <w:vAlign w:val="center"/>
          </w:tcPr>
          <w:p w14:paraId="0EADED11" w14:textId="77777777" w:rsidR="00270FAF" w:rsidRPr="00763F89" w:rsidRDefault="00270FAF" w:rsidP="00676C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7" w:type="pct"/>
            <w:shd w:val="clear" w:color="auto" w:fill="auto"/>
          </w:tcPr>
          <w:p w14:paraId="416C6743" w14:textId="62F6DFDB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5. Конкурс, выборы</w:t>
            </w:r>
          </w:p>
        </w:tc>
        <w:tc>
          <w:tcPr>
            <w:tcW w:w="1060" w:type="pct"/>
            <w:shd w:val="clear" w:color="auto" w:fill="auto"/>
          </w:tcPr>
          <w:p w14:paraId="76C2571E" w14:textId="77777777" w:rsidR="00270FAF" w:rsidRPr="00763F89" w:rsidRDefault="00270FAF" w:rsidP="00676CA4">
            <w:pPr>
              <w:rPr>
                <w:rFonts w:ascii="Arial" w:hAnsi="Arial" w:cs="Arial"/>
                <w:sz w:val="22"/>
                <w:szCs w:val="22"/>
              </w:rPr>
            </w:pPr>
            <w:r w:rsidRPr="00763F89">
              <w:rPr>
                <w:rFonts w:ascii="Arial" w:hAnsi="Arial" w:cs="Arial"/>
                <w:sz w:val="22"/>
                <w:szCs w:val="22"/>
              </w:rPr>
              <w:t>Ю.А.Бубнов</w:t>
            </w:r>
          </w:p>
        </w:tc>
      </w:tr>
    </w:tbl>
    <w:p w14:paraId="21EE2ABB" w14:textId="77777777" w:rsidR="00E646B3" w:rsidRPr="00763F89" w:rsidRDefault="00E646B3" w:rsidP="00026570">
      <w:pPr>
        <w:rPr>
          <w:sz w:val="20"/>
          <w:szCs w:val="20"/>
        </w:rPr>
      </w:pPr>
    </w:p>
    <w:sectPr w:rsidR="00E646B3" w:rsidRPr="00763F89" w:rsidSect="00E72F6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34"/>
    <w:multiLevelType w:val="hybridMultilevel"/>
    <w:tmpl w:val="8844FB26"/>
    <w:lvl w:ilvl="0" w:tplc="82940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B374B3"/>
    <w:multiLevelType w:val="hybridMultilevel"/>
    <w:tmpl w:val="311A3BB8"/>
    <w:lvl w:ilvl="0" w:tplc="9BD253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DFD78F1"/>
    <w:multiLevelType w:val="hybridMultilevel"/>
    <w:tmpl w:val="5DD6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36F7D"/>
    <w:multiLevelType w:val="hybridMultilevel"/>
    <w:tmpl w:val="B374F5FE"/>
    <w:lvl w:ilvl="0" w:tplc="0F56C5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83303"/>
    <w:multiLevelType w:val="hybridMultilevel"/>
    <w:tmpl w:val="8CE4AB08"/>
    <w:lvl w:ilvl="0" w:tplc="F614149C">
      <w:start w:val="1"/>
      <w:numFmt w:val="decimal"/>
      <w:lvlText w:val="%1."/>
      <w:lvlJc w:val="left"/>
      <w:pPr>
        <w:ind w:left="1160" w:hanging="4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2C"/>
    <w:rsid w:val="0001670F"/>
    <w:rsid w:val="00026570"/>
    <w:rsid w:val="000305CB"/>
    <w:rsid w:val="00042551"/>
    <w:rsid w:val="00051E0F"/>
    <w:rsid w:val="000579C9"/>
    <w:rsid w:val="00092511"/>
    <w:rsid w:val="000C2D44"/>
    <w:rsid w:val="000E43A4"/>
    <w:rsid w:val="000F40CC"/>
    <w:rsid w:val="000F66CA"/>
    <w:rsid w:val="00102F7C"/>
    <w:rsid w:val="001148C7"/>
    <w:rsid w:val="001606A9"/>
    <w:rsid w:val="001646E2"/>
    <w:rsid w:val="00174FE3"/>
    <w:rsid w:val="001910AC"/>
    <w:rsid w:val="001A26A0"/>
    <w:rsid w:val="001B46AA"/>
    <w:rsid w:val="001C5E20"/>
    <w:rsid w:val="001E4EC9"/>
    <w:rsid w:val="001F4A70"/>
    <w:rsid w:val="002461A2"/>
    <w:rsid w:val="00270FAF"/>
    <w:rsid w:val="002D14AF"/>
    <w:rsid w:val="002D39E1"/>
    <w:rsid w:val="002D63DC"/>
    <w:rsid w:val="0031256D"/>
    <w:rsid w:val="00324361"/>
    <w:rsid w:val="00367A88"/>
    <w:rsid w:val="00367C64"/>
    <w:rsid w:val="00374EB0"/>
    <w:rsid w:val="00391B85"/>
    <w:rsid w:val="00393239"/>
    <w:rsid w:val="003B38EE"/>
    <w:rsid w:val="003C10D3"/>
    <w:rsid w:val="003D401C"/>
    <w:rsid w:val="00405CE6"/>
    <w:rsid w:val="00417C46"/>
    <w:rsid w:val="004279C4"/>
    <w:rsid w:val="0043180D"/>
    <w:rsid w:val="00431CDC"/>
    <w:rsid w:val="0045423B"/>
    <w:rsid w:val="0048225B"/>
    <w:rsid w:val="004F2CDD"/>
    <w:rsid w:val="004F650B"/>
    <w:rsid w:val="00501F3F"/>
    <w:rsid w:val="00511288"/>
    <w:rsid w:val="00526455"/>
    <w:rsid w:val="00527CFC"/>
    <w:rsid w:val="00560901"/>
    <w:rsid w:val="00565E8B"/>
    <w:rsid w:val="00571A62"/>
    <w:rsid w:val="00573E80"/>
    <w:rsid w:val="005833BE"/>
    <w:rsid w:val="00585821"/>
    <w:rsid w:val="005B0686"/>
    <w:rsid w:val="005B13BF"/>
    <w:rsid w:val="005C362C"/>
    <w:rsid w:val="005D10EC"/>
    <w:rsid w:val="005D7AC3"/>
    <w:rsid w:val="005E23F4"/>
    <w:rsid w:val="005F1799"/>
    <w:rsid w:val="005F6575"/>
    <w:rsid w:val="00600842"/>
    <w:rsid w:val="00603C18"/>
    <w:rsid w:val="00633CBE"/>
    <w:rsid w:val="00667A77"/>
    <w:rsid w:val="00676CA4"/>
    <w:rsid w:val="00680C7B"/>
    <w:rsid w:val="00683D21"/>
    <w:rsid w:val="006A6332"/>
    <w:rsid w:val="006B134E"/>
    <w:rsid w:val="006B41D4"/>
    <w:rsid w:val="006D1304"/>
    <w:rsid w:val="006D31F2"/>
    <w:rsid w:val="006F538C"/>
    <w:rsid w:val="00721949"/>
    <w:rsid w:val="0074568D"/>
    <w:rsid w:val="0075007C"/>
    <w:rsid w:val="00763F89"/>
    <w:rsid w:val="00764169"/>
    <w:rsid w:val="0077178F"/>
    <w:rsid w:val="007751FC"/>
    <w:rsid w:val="00795C9B"/>
    <w:rsid w:val="007B1E51"/>
    <w:rsid w:val="007B308A"/>
    <w:rsid w:val="007C040B"/>
    <w:rsid w:val="007E041C"/>
    <w:rsid w:val="007E0D48"/>
    <w:rsid w:val="007E5272"/>
    <w:rsid w:val="00802506"/>
    <w:rsid w:val="00806AA2"/>
    <w:rsid w:val="00812449"/>
    <w:rsid w:val="00830CE6"/>
    <w:rsid w:val="00856C54"/>
    <w:rsid w:val="008844EB"/>
    <w:rsid w:val="00895256"/>
    <w:rsid w:val="008A0A37"/>
    <w:rsid w:val="008C19E8"/>
    <w:rsid w:val="008C2030"/>
    <w:rsid w:val="008C6C4C"/>
    <w:rsid w:val="008C71AF"/>
    <w:rsid w:val="00915E42"/>
    <w:rsid w:val="00920329"/>
    <w:rsid w:val="00925734"/>
    <w:rsid w:val="00930458"/>
    <w:rsid w:val="00933003"/>
    <w:rsid w:val="00935452"/>
    <w:rsid w:val="00952C72"/>
    <w:rsid w:val="009556A7"/>
    <w:rsid w:val="00964A68"/>
    <w:rsid w:val="00996D5A"/>
    <w:rsid w:val="009A4EC5"/>
    <w:rsid w:val="009B0DDF"/>
    <w:rsid w:val="009D0D1B"/>
    <w:rsid w:val="009D48D5"/>
    <w:rsid w:val="009E17CD"/>
    <w:rsid w:val="009E59A1"/>
    <w:rsid w:val="00A42776"/>
    <w:rsid w:val="00A42C37"/>
    <w:rsid w:val="00A5694B"/>
    <w:rsid w:val="00AB0ACA"/>
    <w:rsid w:val="00AB3414"/>
    <w:rsid w:val="00AB5ECA"/>
    <w:rsid w:val="00AD7465"/>
    <w:rsid w:val="00AE1CAA"/>
    <w:rsid w:val="00AF1E3E"/>
    <w:rsid w:val="00B005EC"/>
    <w:rsid w:val="00B04976"/>
    <w:rsid w:val="00B34B95"/>
    <w:rsid w:val="00B404D7"/>
    <w:rsid w:val="00B42400"/>
    <w:rsid w:val="00B430DE"/>
    <w:rsid w:val="00B6036D"/>
    <w:rsid w:val="00B77F72"/>
    <w:rsid w:val="00B8320D"/>
    <w:rsid w:val="00B83621"/>
    <w:rsid w:val="00B96441"/>
    <w:rsid w:val="00BC3192"/>
    <w:rsid w:val="00BC3D62"/>
    <w:rsid w:val="00BD35FA"/>
    <w:rsid w:val="00BD5B9C"/>
    <w:rsid w:val="00C03CEB"/>
    <w:rsid w:val="00C32534"/>
    <w:rsid w:val="00C35080"/>
    <w:rsid w:val="00C45C67"/>
    <w:rsid w:val="00CB5D27"/>
    <w:rsid w:val="00CC6B2D"/>
    <w:rsid w:val="00CD364E"/>
    <w:rsid w:val="00CF0DE9"/>
    <w:rsid w:val="00D20557"/>
    <w:rsid w:val="00D234B4"/>
    <w:rsid w:val="00D23F6C"/>
    <w:rsid w:val="00D52123"/>
    <w:rsid w:val="00D77918"/>
    <w:rsid w:val="00D77C2C"/>
    <w:rsid w:val="00D91C02"/>
    <w:rsid w:val="00DA0666"/>
    <w:rsid w:val="00DB0679"/>
    <w:rsid w:val="00DB0B00"/>
    <w:rsid w:val="00DB1FE8"/>
    <w:rsid w:val="00DB2E41"/>
    <w:rsid w:val="00DB538F"/>
    <w:rsid w:val="00DC3455"/>
    <w:rsid w:val="00DE6A80"/>
    <w:rsid w:val="00E12E9C"/>
    <w:rsid w:val="00E34DD1"/>
    <w:rsid w:val="00E40122"/>
    <w:rsid w:val="00E551FF"/>
    <w:rsid w:val="00E627F2"/>
    <w:rsid w:val="00E64132"/>
    <w:rsid w:val="00E646B3"/>
    <w:rsid w:val="00E72F6C"/>
    <w:rsid w:val="00E875F3"/>
    <w:rsid w:val="00E96F1C"/>
    <w:rsid w:val="00EA117F"/>
    <w:rsid w:val="00EA120E"/>
    <w:rsid w:val="00EA56F3"/>
    <w:rsid w:val="00ED7D3E"/>
    <w:rsid w:val="00EE0D74"/>
    <w:rsid w:val="00EE128D"/>
    <w:rsid w:val="00EE5E77"/>
    <w:rsid w:val="00F31BD5"/>
    <w:rsid w:val="00F37003"/>
    <w:rsid w:val="00F50DEF"/>
    <w:rsid w:val="00F60403"/>
    <w:rsid w:val="00F70BE0"/>
    <w:rsid w:val="00F71051"/>
    <w:rsid w:val="00F815DB"/>
    <w:rsid w:val="00F92DAD"/>
    <w:rsid w:val="00F97668"/>
    <w:rsid w:val="00FA454C"/>
    <w:rsid w:val="00FB4F49"/>
    <w:rsid w:val="00FC0B2E"/>
    <w:rsid w:val="00FC615E"/>
    <w:rsid w:val="00FC6C34"/>
    <w:rsid w:val="00FC7EF0"/>
    <w:rsid w:val="00FE0D9C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E0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0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65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57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0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65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5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Lena</cp:lastModifiedBy>
  <cp:revision>2</cp:revision>
  <cp:lastPrinted>2016-09-08T12:07:00Z</cp:lastPrinted>
  <dcterms:created xsi:type="dcterms:W3CDTF">2016-09-08T13:31:00Z</dcterms:created>
  <dcterms:modified xsi:type="dcterms:W3CDTF">2016-09-08T13:31:00Z</dcterms:modified>
</cp:coreProperties>
</file>