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BB" w:rsidRPr="00B66697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Конкурс переводов к 75-летию Победы</w:t>
      </w: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</w:pP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F42C2A">
        <w:t xml:space="preserve">     </w:t>
      </w:r>
      <w:r w:rsidRPr="00437368">
        <w:t xml:space="preserve">В </w:t>
      </w:r>
      <w:r>
        <w:t>преддверии 75-летия Победы</w:t>
      </w:r>
      <w:r w:rsidRPr="00437368">
        <w:t xml:space="preserve"> </w:t>
      </w:r>
      <w:r>
        <w:t>кафедра английского языка естественно-научных факультетов и кафедра перевода и профессиональной коммуникации объявляют</w:t>
      </w:r>
      <w:r w:rsidRPr="00F42C2A">
        <w:t xml:space="preserve"> конкурс переводов на английский язык стихотворения </w:t>
      </w:r>
      <w:r>
        <w:t>участника Великой Отечественной войны, бывшего заведующего кафедрой советской литературы нашего университета, доктора филологических наук, профессора, заслуженного деятеля науки, литературоведа, литературного критика, члена Союза писателей СССР Анатолия Михайловича Абрамова (1917 – 2005). Стихотворение, предлагаемое для перевода, написано автором в 1945 году.</w:t>
      </w: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Lucida Grande" w:hAnsi="Symbol"/>
        </w:rPr>
      </w:pPr>
    </w:p>
    <w:p w:rsidR="004244BB" w:rsidRPr="00830758" w:rsidRDefault="004244BB" w:rsidP="004244B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30758">
        <w:rPr>
          <w:rFonts w:eastAsia="Times New Roman"/>
          <w:b/>
          <w:bCs/>
          <w:kern w:val="36"/>
          <w:sz w:val="48"/>
          <w:szCs w:val="48"/>
          <w:lang w:eastAsia="ru-RU"/>
        </w:rPr>
        <w:t>9 мая 1945 года</w:t>
      </w:r>
    </w:p>
    <w:p w:rsidR="004244BB" w:rsidRPr="00830758" w:rsidRDefault="004244BB" w:rsidP="004244BB">
      <w:pPr>
        <w:rPr>
          <w:rFonts w:eastAsia="Times New Roman"/>
          <w:lang w:eastAsia="ru-RU"/>
        </w:rPr>
      </w:pPr>
      <w:r w:rsidRPr="00830758">
        <w:rPr>
          <w:rFonts w:eastAsia="Times New Roman"/>
          <w:lang w:eastAsia="ru-RU"/>
        </w:rPr>
        <w:t>Израсходован запас проклятий.</w:t>
      </w:r>
      <w:r w:rsidRPr="00830758">
        <w:rPr>
          <w:rFonts w:eastAsia="Times New Roman"/>
          <w:lang w:eastAsia="ru-RU"/>
        </w:rPr>
        <w:br/>
        <w:t>Гнев</w:t>
      </w:r>
      <w:r>
        <w:rPr>
          <w:rFonts w:eastAsia="Times New Roman"/>
          <w:lang w:eastAsia="ru-RU"/>
        </w:rPr>
        <w:t xml:space="preserve"> излился, вычерпан до дна.</w:t>
      </w:r>
      <w:r>
        <w:rPr>
          <w:rFonts w:eastAsia="Times New Roman"/>
          <w:lang w:eastAsia="ru-RU"/>
        </w:rPr>
        <w:br/>
        <w:t>Всё  –</w:t>
      </w:r>
      <w:r w:rsidRPr="00830758">
        <w:rPr>
          <w:rFonts w:eastAsia="Times New Roman"/>
          <w:lang w:eastAsia="ru-RU"/>
        </w:rPr>
        <w:t>  о Гитлере!</w:t>
      </w:r>
      <w:r w:rsidRPr="00830758">
        <w:rPr>
          <w:rFonts w:eastAsia="Times New Roman"/>
          <w:lang w:eastAsia="ru-RU"/>
        </w:rPr>
        <w:br/>
        <w:t>                Давайте, братья,</w:t>
      </w:r>
      <w:r w:rsidRPr="00830758">
        <w:rPr>
          <w:rFonts w:eastAsia="Times New Roman"/>
          <w:lang w:eastAsia="ru-RU"/>
        </w:rPr>
        <w:br/>
        <w:t>О другом, о том, что не война.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>Злость, и та до самого до донца</w:t>
      </w:r>
      <w:r w:rsidRPr="00830758">
        <w:rPr>
          <w:rFonts w:eastAsia="Times New Roman"/>
          <w:lang w:eastAsia="ru-RU"/>
        </w:rPr>
        <w:br/>
        <w:t>Оскорблённых добралась сердец.</w:t>
      </w:r>
      <w:r w:rsidRPr="00830758">
        <w:rPr>
          <w:rFonts w:eastAsia="Times New Roman"/>
          <w:lang w:eastAsia="ru-RU"/>
        </w:rPr>
        <w:br/>
        <w:t>Кляли тьму. Давайте мы о солнце</w:t>
      </w:r>
      <w:r w:rsidRPr="00830758">
        <w:rPr>
          <w:rFonts w:eastAsia="Times New Roman"/>
          <w:lang w:eastAsia="ru-RU"/>
        </w:rPr>
        <w:br/>
        <w:t>Сложим гимн! И о тебе, боец!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>И о наших матерях, что дали</w:t>
      </w:r>
      <w:r w:rsidRPr="00830758">
        <w:rPr>
          <w:rFonts w:eastAsia="Times New Roman"/>
          <w:lang w:eastAsia="ru-RU"/>
        </w:rPr>
        <w:br/>
        <w:t>Нам приказ всей женскою судьбой,</w:t>
      </w:r>
      <w:r w:rsidRPr="00830758">
        <w:rPr>
          <w:rFonts w:eastAsia="Times New Roman"/>
          <w:lang w:eastAsia="ru-RU"/>
        </w:rPr>
        <w:br/>
        <w:t>Всею страстью муки и печали –</w:t>
      </w:r>
      <w:r w:rsidRPr="00830758">
        <w:rPr>
          <w:rFonts w:eastAsia="Times New Roman"/>
          <w:lang w:eastAsia="ru-RU"/>
        </w:rPr>
        <w:br/>
        <w:t>В этой битве встать на смертный бой.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>И о сёстрах, у станков стоявших,</w:t>
      </w:r>
      <w:r w:rsidRPr="00830758">
        <w:rPr>
          <w:rFonts w:eastAsia="Times New Roman"/>
          <w:lang w:eastAsia="ru-RU"/>
        </w:rPr>
        <w:br/>
        <w:t>И о тех, кто в медсанбатах нас</w:t>
      </w:r>
      <w:r w:rsidRPr="00830758">
        <w:rPr>
          <w:rFonts w:eastAsia="Times New Roman"/>
          <w:lang w:eastAsia="ru-RU"/>
        </w:rPr>
        <w:br/>
        <w:t>Поднимали – под огнём упавших,</w:t>
      </w:r>
      <w:r w:rsidRPr="00830758">
        <w:rPr>
          <w:rFonts w:eastAsia="Times New Roman"/>
          <w:lang w:eastAsia="ru-RU"/>
        </w:rPr>
        <w:br/>
        <w:t>Раненых, контуженых, уставших,</w:t>
      </w:r>
      <w:r w:rsidRPr="00830758">
        <w:rPr>
          <w:rFonts w:eastAsia="Times New Roman"/>
          <w:lang w:eastAsia="ru-RU"/>
        </w:rPr>
        <w:br/>
        <w:t>Говорили снова: в добрый час!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>И ещё давайте скажем слово</w:t>
      </w:r>
      <w:r w:rsidRPr="00830758">
        <w:rPr>
          <w:rFonts w:eastAsia="Times New Roman"/>
          <w:lang w:eastAsia="ru-RU"/>
        </w:rPr>
        <w:br/>
        <w:t>О земле, о семьях, о любви,</w:t>
      </w:r>
      <w:r w:rsidRPr="00830758">
        <w:rPr>
          <w:rFonts w:eastAsia="Times New Roman"/>
          <w:lang w:eastAsia="ru-RU"/>
        </w:rPr>
        <w:br/>
        <w:t xml:space="preserve">Обо всём  весёлом и здоровом, </w:t>
      </w:r>
      <w:r w:rsidRPr="00830758">
        <w:rPr>
          <w:rFonts w:eastAsia="Times New Roman"/>
          <w:lang w:eastAsia="ru-RU"/>
        </w:rPr>
        <w:br/>
        <w:t>Что отныне встало на крови.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>Да, родные, так уж получилось.</w:t>
      </w:r>
      <w:r w:rsidRPr="00830758">
        <w:rPr>
          <w:rFonts w:eastAsia="Times New Roman"/>
          <w:lang w:eastAsia="ru-RU"/>
        </w:rPr>
        <w:br/>
        <w:t>Вот она, всем радостям цена.</w:t>
      </w:r>
      <w:r w:rsidRPr="00830758">
        <w:rPr>
          <w:rFonts w:eastAsia="Times New Roman"/>
          <w:lang w:eastAsia="ru-RU"/>
        </w:rPr>
        <w:br/>
        <w:t xml:space="preserve">Потому и </w:t>
      </w:r>
      <w:r>
        <w:rPr>
          <w:rFonts w:eastAsia="Times New Roman"/>
          <w:lang w:eastAsia="ru-RU"/>
        </w:rPr>
        <w:t>выпала нам милость</w:t>
      </w:r>
      <w:r>
        <w:rPr>
          <w:rFonts w:eastAsia="Times New Roman"/>
          <w:lang w:eastAsia="ru-RU"/>
        </w:rPr>
        <w:br/>
        <w:t>Видеть, как О</w:t>
      </w:r>
      <w:r w:rsidRPr="00830758">
        <w:rPr>
          <w:rFonts w:eastAsia="Times New Roman"/>
          <w:lang w:eastAsia="ru-RU"/>
        </w:rPr>
        <w:t>тчизна не сломилась,</w:t>
      </w:r>
      <w:r w:rsidRPr="00830758">
        <w:rPr>
          <w:rFonts w:eastAsia="Times New Roman"/>
          <w:lang w:eastAsia="ru-RU"/>
        </w:rPr>
        <w:br/>
        <w:t>Поднялась, живой водой умылась,</w:t>
      </w:r>
      <w:r w:rsidRPr="00830758">
        <w:rPr>
          <w:rFonts w:eastAsia="Times New Roman"/>
          <w:lang w:eastAsia="ru-RU"/>
        </w:rPr>
        <w:br/>
        <w:t>И поёт про всё, что не война.</w:t>
      </w:r>
      <w:r w:rsidRPr="00830758">
        <w:rPr>
          <w:rFonts w:eastAsia="Times New Roman"/>
          <w:lang w:eastAsia="ru-RU"/>
        </w:rPr>
        <w:br/>
      </w:r>
      <w:r w:rsidRPr="00830758">
        <w:rPr>
          <w:rFonts w:eastAsia="Times New Roman"/>
          <w:lang w:eastAsia="ru-RU"/>
        </w:rPr>
        <w:br/>
        <w:t xml:space="preserve">1945 г. </w:t>
      </w: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jc w:val="both"/>
        <w:rPr>
          <w:rFonts w:ascii="Lucida Grande" w:hAnsi="Symbol"/>
        </w:rPr>
      </w:pPr>
    </w:p>
    <w:p w:rsidR="004244BB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F42C2A">
        <w:lastRenderedPageBreak/>
        <w:t xml:space="preserve">    Желающие принять участие в конкурсе должны до </w:t>
      </w:r>
      <w:r w:rsidRPr="00437368">
        <w:rPr>
          <w:rFonts w:ascii="Times New Roman Bold" w:hAnsi="Times New Roman Bold"/>
        </w:rPr>
        <w:t>15</w:t>
      </w:r>
      <w:r>
        <w:rPr>
          <w:rFonts w:ascii="Times New Roman Bold" w:hAnsi="Times New Roman Bold"/>
        </w:rPr>
        <w:t>.</w:t>
      </w:r>
      <w:r w:rsidRPr="00437368">
        <w:rPr>
          <w:rFonts w:ascii="Times New Roman Bold" w:hAnsi="Times New Roman Bold"/>
        </w:rPr>
        <w:t>03</w:t>
      </w:r>
      <w:r w:rsidRPr="00F42C2A">
        <w:rPr>
          <w:rFonts w:ascii="Times New Roman Bold" w:hAnsi="Times New Roman Bold"/>
        </w:rPr>
        <w:t>.</w:t>
      </w:r>
      <w:r w:rsidRPr="00437368">
        <w:rPr>
          <w:rFonts w:ascii="Times New Roman Bold" w:hAnsi="Times New Roman Bold"/>
        </w:rPr>
        <w:t>20</w:t>
      </w:r>
      <w:r w:rsidR="006A4AA8">
        <w:rPr>
          <w:rFonts w:asciiTheme="minorHAnsi" w:hAnsiTheme="minorHAnsi"/>
        </w:rPr>
        <w:t>20</w:t>
      </w:r>
      <w:r w:rsidRPr="00F42C2A">
        <w:t xml:space="preserve"> г. представить свой вариант перевода вместе с заполненной заявкой по прилагаемой форме на кафедру английского языка естественно-научных факультетов  по электронной почте - </w:t>
      </w:r>
      <w:hyperlink r:id="rId4" w:history="1">
        <w:r w:rsidRPr="008A5C02">
          <w:rPr>
            <w:rStyle w:val="a3"/>
            <w:lang w:val="en-US"/>
          </w:rPr>
          <w:t>sternina</w:t>
        </w:r>
        <w:r w:rsidRPr="008A5C02">
          <w:rPr>
            <w:rStyle w:val="a3"/>
          </w:rPr>
          <w:t>@rgph.</w:t>
        </w:r>
        <w:r w:rsidRPr="008A5C02">
          <w:rPr>
            <w:rStyle w:val="a3"/>
            <w:lang w:val="en-US"/>
          </w:rPr>
          <w:t>vsu</w:t>
        </w:r>
        <w:r w:rsidRPr="008A5C02">
          <w:rPr>
            <w:rStyle w:val="a3"/>
          </w:rPr>
          <w:t>.</w:t>
        </w:r>
        <w:r w:rsidRPr="008A5C02">
          <w:rPr>
            <w:rStyle w:val="a3"/>
            <w:lang w:val="en-US"/>
          </w:rPr>
          <w:t>ru</w:t>
        </w:r>
      </w:hyperlink>
      <w:r w:rsidRPr="00F42C2A">
        <w:t xml:space="preserve"> </w:t>
      </w:r>
      <w:r>
        <w:t>с темой письма «Конкурс переводов»</w:t>
      </w:r>
    </w:p>
    <w:p w:rsidR="004244BB" w:rsidRPr="00F42C2A" w:rsidRDefault="004244BB" w:rsidP="004244B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4244BB" w:rsidRPr="00F42C2A" w:rsidRDefault="004244BB" w:rsidP="004244BB"/>
    <w:p w:rsidR="004244BB" w:rsidRDefault="004244BB" w:rsidP="00424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1"/>
          <w:color w:val="auto"/>
        </w:rPr>
      </w:pPr>
      <w:r w:rsidRPr="00F42C2A">
        <w:rPr>
          <w:rStyle w:val="1"/>
          <w:rFonts w:ascii="Times New Roman Bold" w:hAnsi="Times New Roman Bold"/>
          <w:color w:val="auto"/>
        </w:rPr>
        <w:t>Заявка на участие в конкурс</w:t>
      </w:r>
      <w:r w:rsidRPr="00F42C2A">
        <w:rPr>
          <w:rStyle w:val="1"/>
          <w:color w:val="auto"/>
        </w:rPr>
        <w:t>е</w:t>
      </w:r>
      <w:r w:rsidRPr="00F42C2A">
        <w:rPr>
          <w:rStyle w:val="1"/>
          <w:rFonts w:ascii="Times New Roman Bold" w:hAnsi="Times New Roman Bold"/>
          <w:color w:val="auto"/>
        </w:rPr>
        <w:t xml:space="preserve"> </w:t>
      </w:r>
      <w:r w:rsidRPr="00F42C2A">
        <w:rPr>
          <w:rStyle w:val="1"/>
          <w:color w:val="auto"/>
        </w:rPr>
        <w:t xml:space="preserve">перевода </w:t>
      </w:r>
      <w:r>
        <w:rPr>
          <w:rStyle w:val="1"/>
          <w:color w:val="auto"/>
        </w:rPr>
        <w:t>А.М. Абрамова</w:t>
      </w:r>
    </w:p>
    <w:p w:rsidR="004244BB" w:rsidRPr="00F42C2A" w:rsidRDefault="004244BB" w:rsidP="00424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1"/>
          <w:color w:val="auto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  <w:r w:rsidRPr="00F42C2A">
              <w:t>Фамилия, имя, отчество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  <w:r w:rsidRPr="00F42C2A">
              <w:t>Возраст (полных лет)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  <w:r>
              <w:t>Ф</w:t>
            </w:r>
            <w:r w:rsidRPr="00F42C2A">
              <w:t>акультет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  <w:r w:rsidRPr="00F42C2A">
              <w:t>Контактный телефон участника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F42C2A">
              <w:t>e-mail участника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F42C2A">
              <w:t>ФИО преподавателя английского языка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F42C2A">
              <w:t>Контактный телефон преподавателя английского языка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  <w:tr w:rsidR="004244BB" w:rsidRPr="00F42C2A" w:rsidTr="00F131EB">
        <w:tc>
          <w:tcPr>
            <w:tcW w:w="3168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 w:rsidRPr="00F42C2A">
              <w:t>e-mail преподавателя английского языка</w:t>
            </w:r>
          </w:p>
        </w:tc>
        <w:tc>
          <w:tcPr>
            <w:tcW w:w="6403" w:type="dxa"/>
          </w:tcPr>
          <w:p w:rsidR="004244BB" w:rsidRPr="00F42C2A" w:rsidRDefault="004244BB" w:rsidP="00F131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1"/>
                <w:sz w:val="24"/>
              </w:rPr>
            </w:pPr>
          </w:p>
        </w:tc>
      </w:tr>
    </w:tbl>
    <w:p w:rsidR="004244BB" w:rsidRPr="00F42C2A" w:rsidRDefault="004244BB" w:rsidP="004244BB"/>
    <w:p w:rsidR="004244BB" w:rsidRPr="00437368" w:rsidRDefault="004244BB" w:rsidP="004244BB">
      <w:pPr>
        <w:jc w:val="both"/>
      </w:pPr>
      <w:r w:rsidRPr="00437368">
        <w:t xml:space="preserve">Подведение итогов конкурса состоится в апреле 2020 г. </w:t>
      </w:r>
      <w:r>
        <w:t>Лучшие переводы будут опубликованы в газете «Never Before»</w:t>
      </w:r>
      <w:r w:rsidRPr="00437368">
        <w:t>.</w:t>
      </w:r>
    </w:p>
    <w:p w:rsidR="00CB45D0" w:rsidRDefault="00CB45D0"/>
    <w:sectPr w:rsidR="00CB45D0" w:rsidSect="000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44BB"/>
    <w:rsid w:val="002029BE"/>
    <w:rsid w:val="00240F00"/>
    <w:rsid w:val="00306E26"/>
    <w:rsid w:val="003B03BA"/>
    <w:rsid w:val="004244BB"/>
    <w:rsid w:val="004A3237"/>
    <w:rsid w:val="00533D03"/>
    <w:rsid w:val="00610936"/>
    <w:rsid w:val="006A4AA8"/>
    <w:rsid w:val="006F3637"/>
    <w:rsid w:val="007963A8"/>
    <w:rsid w:val="00817EF4"/>
    <w:rsid w:val="00B25214"/>
    <w:rsid w:val="00B50091"/>
    <w:rsid w:val="00CB45D0"/>
    <w:rsid w:val="00CF0D6B"/>
    <w:rsid w:val="00DC606A"/>
    <w:rsid w:val="00DE693E"/>
    <w:rsid w:val="00E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C456-C369-49E3-BC11-704C88A5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BB"/>
    <w:pPr>
      <w:ind w:firstLine="0"/>
      <w:jc w:val="left"/>
    </w:pPr>
    <w:rPr>
      <w:rFonts w:eastAsia="ヒラギノ角ゴ Pro W3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4244BB"/>
    <w:rPr>
      <w:color w:val="0000FE"/>
      <w:sz w:val="20"/>
      <w:u w:val="single"/>
    </w:rPr>
  </w:style>
  <w:style w:type="character" w:styleId="a3">
    <w:name w:val="Hyperlink"/>
    <w:basedOn w:val="a0"/>
    <w:rsid w:val="004244BB"/>
    <w:rPr>
      <w:color w:val="0000FF"/>
      <w:u w:val="single"/>
    </w:rPr>
  </w:style>
  <w:style w:type="table" w:styleId="a4">
    <w:name w:val="Table Grid"/>
    <w:basedOn w:val="a1"/>
    <w:rsid w:val="004244B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rnina@rgph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2019-12-06T07:06:00Z</dcterms:created>
  <dcterms:modified xsi:type="dcterms:W3CDTF">2019-12-06T07:06:00Z</dcterms:modified>
</cp:coreProperties>
</file>