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9" w:rsidRPr="00086779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>Порядок з</w:t>
      </w:r>
      <w:r w:rsidR="00271CB3"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>аселения</w:t>
      </w:r>
      <w:r w:rsidRPr="00086779"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 xml:space="preserve"> иногородних студентов, поступивших в 20</w:t>
      </w:r>
      <w:r w:rsidR="007B392B"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>20</w:t>
      </w:r>
      <w:r w:rsidRPr="00086779"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 xml:space="preserve"> году</w:t>
      </w:r>
    </w:p>
    <w:p w:rsidR="001E5D21" w:rsidRPr="001E5D21" w:rsidRDefault="001E5D21" w:rsidP="001E5D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E5D21" w:rsidRPr="001E5D21" w:rsidRDefault="001E5D21" w:rsidP="001E5D2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5D21">
        <w:rPr>
          <w:rFonts w:ascii="Arial" w:eastAsia="Calibri" w:hAnsi="Arial" w:cs="Arial"/>
          <w:sz w:val="24"/>
          <w:szCs w:val="24"/>
          <w:lang w:eastAsia="ru-RU"/>
        </w:rPr>
        <w:t xml:space="preserve">Для вселения нуждающимся в общежитии первокурсникам после зачисления необходимо обратиться в УСЖК с заявлением. 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5D21">
        <w:rPr>
          <w:rFonts w:ascii="Arial" w:eastAsia="Calibri" w:hAnsi="Arial" w:cs="Arial"/>
          <w:sz w:val="24"/>
          <w:szCs w:val="24"/>
          <w:lang w:eastAsia="ru-RU"/>
        </w:rPr>
        <w:t xml:space="preserve">Заявление необходимо направить по электронным адресам </w:t>
      </w:r>
      <w:hyperlink r:id="rId5" w:history="1"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vlasov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@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vsu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.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1E5D21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shelyakin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@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vsu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.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1E5D21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grishaev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_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av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@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vsu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eastAsia="ru-RU"/>
          </w:rPr>
          <w:t>.</w:t>
        </w:r>
        <w:r w:rsidRPr="001E5D21">
          <w:rPr>
            <w:rFonts w:ascii="Arial" w:eastAsia="Calibri" w:hAnsi="Arial" w:cs="Arial"/>
            <w:b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1E5D21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,</w:t>
      </w:r>
      <w:r w:rsidRPr="001E5D21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val="en-US" w:eastAsia="ru-RU"/>
        </w:rPr>
        <w:t>pavlushenko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@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val="en-US" w:eastAsia="ru-RU"/>
        </w:rPr>
        <w:t>vsu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.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val="en-US" w:eastAsia="ru-RU"/>
        </w:rPr>
        <w:t>ru</w:t>
      </w:r>
      <w:r w:rsidRPr="001E5D21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.</w:t>
      </w:r>
      <w:r w:rsidRPr="001E5D21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E5D21">
        <w:rPr>
          <w:rFonts w:ascii="Arial" w:eastAsia="Calibri" w:hAnsi="Arial" w:cs="Arial"/>
          <w:sz w:val="24"/>
          <w:szCs w:val="24"/>
          <w:lang w:eastAsia="ru-RU"/>
        </w:rPr>
        <w:t xml:space="preserve">Заявление </w:t>
      </w:r>
      <w:r w:rsidRPr="001E5D21">
        <w:rPr>
          <w:rFonts w:ascii="Arial" w:eastAsia="Calibri" w:hAnsi="Arial" w:cs="Arial"/>
          <w:sz w:val="24"/>
          <w:szCs w:val="24"/>
        </w:rPr>
        <w:t>подается на имя ректора по установленному образцу (</w:t>
      </w:r>
      <w:r>
        <w:rPr>
          <w:rFonts w:ascii="Arial" w:hAnsi="Arial" w:cs="Arial"/>
          <w:sz w:val="24"/>
          <w:szCs w:val="24"/>
        </w:rPr>
        <w:t>см. приложение №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приказу №</w:t>
      </w:r>
      <w:r>
        <w:rPr>
          <w:rFonts w:ascii="Arial" w:hAnsi="Arial" w:cs="Arial"/>
          <w:sz w:val="24"/>
          <w:szCs w:val="24"/>
        </w:rPr>
        <w:t>0549 от 27.08.20</w:t>
      </w:r>
      <w:r>
        <w:rPr>
          <w:rFonts w:ascii="Arial" w:hAnsi="Arial" w:cs="Arial"/>
          <w:sz w:val="24"/>
          <w:szCs w:val="24"/>
        </w:rPr>
        <w:t xml:space="preserve"> на сайте университета</w:t>
      </w:r>
      <w:r w:rsidRPr="001E5D21">
        <w:rPr>
          <w:rFonts w:ascii="Arial" w:eastAsia="Calibri" w:hAnsi="Arial" w:cs="Arial"/>
          <w:sz w:val="24"/>
          <w:szCs w:val="24"/>
        </w:rPr>
        <w:t>).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5D21">
        <w:rPr>
          <w:rFonts w:ascii="Arial" w:eastAsia="Calibri" w:hAnsi="Arial" w:cs="Arial"/>
          <w:b/>
          <w:sz w:val="24"/>
          <w:szCs w:val="24"/>
          <w:lang w:eastAsia="ru-RU"/>
        </w:rPr>
        <w:t>К заявлению прилагаются следующие сканированные документы: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E5D21">
        <w:rPr>
          <w:rFonts w:ascii="Arial" w:eastAsia="Calibri" w:hAnsi="Arial" w:cs="Arial"/>
          <w:b/>
          <w:sz w:val="24"/>
          <w:szCs w:val="24"/>
        </w:rPr>
        <w:t>- копия приказа о зачислении (с выделенной фамилией);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E5D21">
        <w:rPr>
          <w:rFonts w:ascii="Arial" w:eastAsia="Calibri" w:hAnsi="Arial" w:cs="Arial"/>
          <w:b/>
          <w:sz w:val="24"/>
          <w:szCs w:val="24"/>
        </w:rPr>
        <w:t>- копия паспорта (первая страница и регистрация по месту пребывания);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E5D21">
        <w:rPr>
          <w:rFonts w:ascii="Arial" w:eastAsia="Calibri" w:hAnsi="Arial" w:cs="Arial"/>
          <w:b/>
          <w:sz w:val="24"/>
          <w:szCs w:val="24"/>
        </w:rPr>
        <w:t>- медицинская справка формы 086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1E5D21">
        <w:rPr>
          <w:rFonts w:ascii="Arial" w:eastAsia="Calibri" w:hAnsi="Arial" w:cs="Arial"/>
          <w:b/>
          <w:sz w:val="24"/>
          <w:szCs w:val="24"/>
        </w:rPr>
        <w:t>- справка о льготах (если имеются).</w:t>
      </w:r>
      <w:bookmarkStart w:id="0" w:name="_GoBack"/>
      <w:bookmarkEnd w:id="0"/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E5D21">
        <w:rPr>
          <w:rFonts w:ascii="Arial" w:eastAsia="Calibri" w:hAnsi="Arial" w:cs="Arial"/>
          <w:sz w:val="24"/>
          <w:szCs w:val="24"/>
        </w:rPr>
        <w:t xml:space="preserve">Обучающимся, указанным в ч. 5 ст. 36 Федерального закона от 29 декабря 2012 г. N 273-ФЗ "Об образовании в Российской Федерации"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 и т.д. жилые помещения в общежитиях предоставляются в первоочередном порядке, также они освобождаются от внесения платы за пользование жилым помещением (платы за наем) в общежитии. 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E5D21">
        <w:rPr>
          <w:rFonts w:ascii="Arial" w:eastAsia="Calibri" w:hAnsi="Arial" w:cs="Arial"/>
          <w:sz w:val="24"/>
          <w:szCs w:val="24"/>
        </w:rPr>
        <w:t>С каждым обучающимся, при вселении в общежитие, заключается договор найма жилого помещения в порядке, установленном жилищным законодательством Российской Федерации.</w:t>
      </w:r>
    </w:p>
    <w:p w:rsidR="001E5D21" w:rsidRPr="001E5D21" w:rsidRDefault="001E5D21" w:rsidP="001E5D21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5D21">
        <w:rPr>
          <w:rFonts w:ascii="Arial" w:eastAsia="Calibri" w:hAnsi="Arial" w:cs="Arial"/>
          <w:sz w:val="24"/>
          <w:szCs w:val="24"/>
          <w:lang w:eastAsia="ru-RU"/>
        </w:rPr>
        <w:t>Размещение обучающихся (проживающих) производится в соответствии с </w:t>
      </w:r>
      <w:hyperlink r:id="rId8" w:tooltip="Media:/2056/Положением о студенческом общежитии (студгородке) НГУ" w:history="1">
        <w:r w:rsidRPr="001E5D21">
          <w:rPr>
            <w:rFonts w:ascii="Arial" w:eastAsia="Calibri" w:hAnsi="Arial" w:cs="Arial"/>
            <w:sz w:val="24"/>
            <w:szCs w:val="24"/>
            <w:lang w:eastAsia="ru-RU"/>
          </w:rPr>
          <w:t>положением об УСЖК ВГУ</w:t>
        </w:r>
      </w:hyperlink>
      <w:r w:rsidRPr="001E5D21">
        <w:rPr>
          <w:rFonts w:ascii="Arial" w:eastAsia="Calibri" w:hAnsi="Arial" w:cs="Arial"/>
          <w:sz w:val="24"/>
          <w:szCs w:val="24"/>
        </w:rPr>
        <w:t>.</w:t>
      </w:r>
    </w:p>
    <w:p w:rsidR="001E5D21" w:rsidRDefault="001E5D21" w:rsidP="001E5D2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B51" w:rsidRPr="001E5D21" w:rsidRDefault="008A2B51" w:rsidP="001E5D2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E5D21" w:rsidRPr="001E5D21" w:rsidRDefault="001E5D21" w:rsidP="001E5D2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5D21">
        <w:rPr>
          <w:rFonts w:ascii="Arial" w:eastAsia="Calibri" w:hAnsi="Arial" w:cs="Arial"/>
          <w:sz w:val="24"/>
          <w:szCs w:val="24"/>
          <w:lang w:eastAsia="ru-RU"/>
        </w:rPr>
        <w:t>Заселение будет производиться по графику:</w:t>
      </w:r>
    </w:p>
    <w:p w:rsidR="001E5D21" w:rsidRPr="001E5D21" w:rsidRDefault="001E5D21" w:rsidP="001E5D21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военного образования – с 24 августа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Общежитие№1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медико-биологический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математический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- 27 - 28 августа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Общежитие№2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РГФ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ФИПСИ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- 27 - 28 августа  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Общежитие№3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фармацевтический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филологический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юридический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- 26 - 28 августа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lastRenderedPageBreak/>
              <w:t>Общежитие№5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физический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- 24 - 25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ПММ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- 26 - 27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факультет </w:t>
            </w:r>
            <w:proofErr w:type="spellStart"/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ГГиТ</w:t>
            </w:r>
            <w:proofErr w:type="spellEnd"/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- 28 - 31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ФКН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- 31 августа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Общежитие№6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экономический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- 24 - 27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геологический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- 28 - 29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химический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- 29 - 30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- 30 - 31 августа  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</w:p>
          <w:p w:rsidR="001E5D21" w:rsidRPr="001E5D21" w:rsidRDefault="001E5D21" w:rsidP="001E5D21">
            <w:pPr>
              <w:ind w:firstLine="708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Общежитие№7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факультет журналистики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- 24 - 26 августа</w:t>
            </w:r>
          </w:p>
        </w:tc>
      </w:tr>
      <w:tr w:rsidR="001E5D21" w:rsidRPr="001E5D21" w:rsidTr="002C6DEB">
        <w:tc>
          <w:tcPr>
            <w:tcW w:w="5637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исторический факультет</w:t>
            </w:r>
          </w:p>
        </w:tc>
        <w:tc>
          <w:tcPr>
            <w:tcW w:w="4359" w:type="dxa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- 27 - 28 августа</w:t>
            </w:r>
          </w:p>
        </w:tc>
      </w:tr>
      <w:tr w:rsidR="001E5D21" w:rsidRPr="001E5D21" w:rsidTr="002C6DEB">
        <w:tc>
          <w:tcPr>
            <w:tcW w:w="9996" w:type="dxa"/>
            <w:gridSpan w:val="2"/>
          </w:tcPr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E5D21" w:rsidRPr="001E5D21" w:rsidRDefault="001E5D21" w:rsidP="001E5D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5D2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Иностранные студенты заселяются с 24 августа после приказа о зачислении</w:t>
            </w:r>
          </w:p>
        </w:tc>
      </w:tr>
    </w:tbl>
    <w:p w:rsidR="0058556E" w:rsidRPr="005471AA" w:rsidRDefault="0058556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8556E" w:rsidRPr="005471AA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9"/>
    <w:rsid w:val="000052B1"/>
    <w:rsid w:val="00061CDC"/>
    <w:rsid w:val="00086779"/>
    <w:rsid w:val="000A678A"/>
    <w:rsid w:val="000E07E4"/>
    <w:rsid w:val="00103148"/>
    <w:rsid w:val="00121A95"/>
    <w:rsid w:val="00146C8F"/>
    <w:rsid w:val="001B66F1"/>
    <w:rsid w:val="001E5D21"/>
    <w:rsid w:val="001F01E5"/>
    <w:rsid w:val="00223E03"/>
    <w:rsid w:val="00270E7B"/>
    <w:rsid w:val="00271CB3"/>
    <w:rsid w:val="00292F91"/>
    <w:rsid w:val="002B4197"/>
    <w:rsid w:val="0034565A"/>
    <w:rsid w:val="004212E7"/>
    <w:rsid w:val="004D3298"/>
    <w:rsid w:val="004F3BDF"/>
    <w:rsid w:val="005307DE"/>
    <w:rsid w:val="005471AA"/>
    <w:rsid w:val="0058556E"/>
    <w:rsid w:val="00595CF7"/>
    <w:rsid w:val="005A106F"/>
    <w:rsid w:val="00614404"/>
    <w:rsid w:val="006D63C0"/>
    <w:rsid w:val="006D6AEF"/>
    <w:rsid w:val="006F5739"/>
    <w:rsid w:val="00703F41"/>
    <w:rsid w:val="00725BCF"/>
    <w:rsid w:val="00770DEA"/>
    <w:rsid w:val="007A6B9B"/>
    <w:rsid w:val="007B392B"/>
    <w:rsid w:val="007E45F7"/>
    <w:rsid w:val="008226D0"/>
    <w:rsid w:val="008724CF"/>
    <w:rsid w:val="00881797"/>
    <w:rsid w:val="008A2B51"/>
    <w:rsid w:val="00944AA1"/>
    <w:rsid w:val="00944E76"/>
    <w:rsid w:val="009E5923"/>
    <w:rsid w:val="009F051B"/>
    <w:rsid w:val="00A50198"/>
    <w:rsid w:val="00A74533"/>
    <w:rsid w:val="00A74864"/>
    <w:rsid w:val="00A93552"/>
    <w:rsid w:val="00BC2B60"/>
    <w:rsid w:val="00BF5691"/>
    <w:rsid w:val="00CC2420"/>
    <w:rsid w:val="00D32B47"/>
    <w:rsid w:val="00D96176"/>
    <w:rsid w:val="00D97FD2"/>
    <w:rsid w:val="00DB1FB8"/>
    <w:rsid w:val="00E94DEC"/>
    <w:rsid w:val="00F178EA"/>
    <w:rsid w:val="00FB000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1B7E"/>
  <w15:docId w15:val="{66947EA7-E8D6-4820-9D2B-E091AC0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unhideWhenUsed/>
    <w:rsid w:val="00086779"/>
    <w:rPr>
      <w:color w:val="0000FF"/>
      <w:u w:val="single"/>
    </w:rPr>
  </w:style>
  <w:style w:type="paragraph" w:styleId="a5">
    <w:name w:val="No Spacing"/>
    <w:uiPriority w:val="1"/>
    <w:qFormat/>
    <w:rsid w:val="005471AA"/>
    <w:pPr>
      <w:spacing w:after="0" w:line="240" w:lineRule="auto"/>
    </w:pPr>
  </w:style>
  <w:style w:type="table" w:styleId="a6">
    <w:name w:val="Table Grid"/>
    <w:basedOn w:val="a1"/>
    <w:uiPriority w:val="59"/>
    <w:rsid w:val="001E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u.ru/rs/mw/link/Media:/2056/%D0%9F%D0%BE%D0%BB%D0%BE%D0%B6%D0%B5%D0%BD%D0%B8%D0%B5%D0%BC_%D0%BE_%D1%81%D1%82%D1%83%D0%B4%D0%B5%D0%BD%D1%87%D0%B5%D1%81%D0%BA%D0%BE%D0%BC_%D0%BE%D0%B1%D1%89%D0%B5%D0%B6%D0%B8%D1%82%D0%B8%D0%B8_(%D1%81%D1%82%D1%83%D0%B4%D0%B3%D0%BE%D1%80%D0%BE%D0%B4%D0%BA%D0%B5)_%D0%9D%D0%93%D0%A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shaev_av@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yakin@vsu.ru" TargetMode="External"/><Relationship Id="rId5" Type="http://schemas.openxmlformats.org/officeDocument/2006/relationships/hyperlink" Target="mailto:vlasov@v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Викторович</dc:creator>
  <cp:lastModifiedBy>УСЖК</cp:lastModifiedBy>
  <cp:revision>4</cp:revision>
  <dcterms:created xsi:type="dcterms:W3CDTF">2020-06-23T07:32:00Z</dcterms:created>
  <dcterms:modified xsi:type="dcterms:W3CDTF">2020-08-27T12:04:00Z</dcterms:modified>
</cp:coreProperties>
</file>