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78" w:rsidRPr="009C1078" w:rsidRDefault="009C1078" w:rsidP="00656BC3">
      <w:pPr>
        <w:autoSpaceDE w:val="0"/>
        <w:autoSpaceDN w:val="0"/>
        <w:adjustRightInd w:val="0"/>
        <w:spacing w:after="120" w:line="240" w:lineRule="auto"/>
        <w:outlineLvl w:val="0"/>
        <w:rPr>
          <w:rFonts w:ascii="Times New Roman" w:eastAsia="Times New Roman" w:hAnsi="Times New Roman" w:cs="Arial"/>
          <w:b/>
          <w:bCs/>
          <w:kern w:val="28"/>
          <w:sz w:val="24"/>
          <w:szCs w:val="32"/>
          <w:lang w:eastAsia="ru-RU"/>
        </w:rPr>
      </w:pPr>
      <w:bookmarkStart w:id="0" w:name="i571364"/>
      <w:r w:rsidRPr="009C1078">
        <w:rPr>
          <w:rFonts w:ascii="Times New Roman" w:eastAsia="Times New Roman" w:hAnsi="Times New Roman" w:cs="Times New Roman"/>
          <w:b/>
          <w:bCs/>
          <w:kern w:val="28"/>
          <w:sz w:val="24"/>
          <w:szCs w:val="32"/>
          <w:lang w:eastAsia="ru-RU"/>
        </w:rPr>
        <w:t>Примерный перечень огневых работ, на выполнение которых необходимо выдавать наряд-допуск</w:t>
      </w:r>
      <w:bookmarkEnd w:id="0"/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К огневым работам, на которые необходимо выдавать наряд-допуск, относятся временные огневые работы, когда эти работы невозможно проводить на постоянных местах, в </w:t>
      </w:r>
      <w:proofErr w:type="spellStart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т.ч</w:t>
      </w:r>
      <w:proofErr w:type="spellEnd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.: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1. Электросварка и резка металла с применением электросварки.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2. Газосварочные и </w:t>
      </w:r>
      <w:proofErr w:type="spellStart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газорезательные</w:t>
      </w:r>
      <w:proofErr w:type="spellEnd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работы.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3. </w:t>
      </w:r>
      <w:proofErr w:type="spellStart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Бензорезка</w:t>
      </w:r>
      <w:proofErr w:type="spellEnd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работы с паяльными лампами.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4. Термитная сварка.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5. Паяльные работы.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6. Зачистка металла с применением </w:t>
      </w:r>
      <w:proofErr w:type="spellStart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шлифмашинок</w:t>
      </w:r>
      <w:proofErr w:type="spellEnd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7. Механическая обработка металла с выделением искр.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8. Работы с применением взрывных технологий.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9. Варка битумов и смол.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10. Высоковольтные испытания оборудования.</w:t>
      </w:r>
    </w:p>
    <w:p w:rsidR="009C1078" w:rsidRPr="009C1078" w:rsidRDefault="009C1078" w:rsidP="009C1078">
      <w:pPr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8"/>
          <w:sz w:val="24"/>
          <w:szCs w:val="32"/>
          <w:lang w:eastAsia="ru-RU"/>
        </w:rPr>
      </w:pPr>
      <w:bookmarkStart w:id="1" w:name="i588704"/>
      <w:bookmarkStart w:id="2" w:name="i603789"/>
      <w:bookmarkEnd w:id="1"/>
      <w:r w:rsidRPr="009C1078">
        <w:rPr>
          <w:rFonts w:ascii="Times New Roman" w:eastAsia="Times New Roman" w:hAnsi="Times New Roman" w:cs="Times New Roman"/>
          <w:b/>
          <w:bCs/>
          <w:kern w:val="28"/>
          <w:sz w:val="24"/>
          <w:szCs w:val="32"/>
          <w:lang w:eastAsia="ru-RU"/>
        </w:rPr>
        <w:t>Перечень работ повышенной опасности, на выполнение которых необходимо выдавать наряд-допуск</w:t>
      </w:r>
      <w:bookmarkEnd w:id="2"/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4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1.    Техобслуживание, ремонт, монтаж и наладка основного технологического оборудования без его разгерметизации и вспомогательных систем НПС, станций защиты.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2.  Верхолазные работы и работы на высоте в местах, где отсутствуют стационарные устройства по безопасному производству работ.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3.  Покраска резервуаров с площадок подвесных устройств.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4.  Монтаж и демонтаж дымовых труб котельных.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5.  Ремонт и обслуживание мостовых кран-балок и подкрановых путей в действующих цехах.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6.  Сборка и разборка лесов высотой свыше 6 м.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7.  Разборка, укрепление и восстановление аварийных частей, узлов, элементов зданий и сооружений.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8.  Работы по ремонту средств автоматики и пожаротушения в насосном зале, в б/б маслосистемы и гашения ударной волны.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9.  Земляные работы по вскрытию нефтепровода, в траншеях и котлованах при глубине более 2 м.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10.     Установка и разборка креплений (шпунтов) стенок в котлованах и траншеях.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11.     Расчистка трассы нефтепроводов кусторезами от кустарниковой поросли.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12.     Подводно-технические работы в местах переходов нефтепровода через реки.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13.     Работы со строительно-монтажным пистолетом.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14.     Проведение гидравлических и пневматических испытаний.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15.     Землеройные, строительные, монтажные работы на территории НПС, резервуарных парков, УУН, площадок приема и пуска ОУ без разгерметизации технологического оборудования нефтепроводов, запорной арматуры и емкостей, заполненных нефтью и нефтепроводами, а также сетей и сооружений </w:t>
      </w:r>
      <w:proofErr w:type="spellStart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промканализации</w:t>
      </w:r>
      <w:proofErr w:type="spellEnd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16.     Работы по подъему, передвижению и монтажу тяжеловесного оборудования, грузоподъемных кранов и подкрановых путей во взрывоопасных помещениях и установках, а также в особо стесненных условиях действующих цехов при их реконструкции.</w:t>
      </w:r>
    </w:p>
    <w:p w:rsidR="009C1078" w:rsidRPr="009C1078" w:rsidRDefault="009C1078" w:rsidP="009C1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hanging="31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17.     Ремонтные работы на действующих теплотрассах, водопроводах территории НПС.</w:t>
      </w:r>
    </w:p>
    <w:p w:rsidR="009C1078" w:rsidRPr="009C1078" w:rsidRDefault="009C1078" w:rsidP="009C1078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18.     Ремонтные работы на </w:t>
      </w:r>
      <w:proofErr w:type="spellStart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артскважинах</w:t>
      </w:r>
      <w:proofErr w:type="spellEnd"/>
      <w:r w:rsidRPr="009C1078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9C1078" w:rsidRDefault="009C1078" w:rsidP="009C1078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C1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9C1078">
        <w:rPr>
          <w:rFonts w:ascii="Times New Roman" w:eastAsia="Times New Roman" w:hAnsi="Times New Roman" w:cs="Times New Roman"/>
          <w:sz w:val="24"/>
          <w:szCs w:val="20"/>
          <w:lang w:eastAsia="ru-RU"/>
        </w:rPr>
        <w:t>Изоляционные работы на нефтепроводах без их разгерметизации.</w:t>
      </w:r>
    </w:p>
    <w:p w:rsidR="009C1078" w:rsidRDefault="009C1078" w:rsidP="009C1078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6BC3" w:rsidRDefault="00656BC3" w:rsidP="009C1078"/>
    <w:p w:rsidR="009C1078" w:rsidRDefault="009C1078" w:rsidP="00656BC3">
      <w:pPr>
        <w:jc w:val="center"/>
        <w:rPr>
          <w:rFonts w:ascii="Arial" w:hAnsi="Arial" w:cs="Arial"/>
          <w:b/>
          <w:sz w:val="24"/>
          <w:szCs w:val="24"/>
        </w:rPr>
      </w:pPr>
      <w:r w:rsidRPr="00656BC3">
        <w:rPr>
          <w:rFonts w:ascii="Arial" w:hAnsi="Arial" w:cs="Arial"/>
          <w:b/>
          <w:sz w:val="24"/>
          <w:szCs w:val="24"/>
        </w:rPr>
        <w:lastRenderedPageBreak/>
        <w:t>НАРЯД-ДОПУСК НА ВЫПОЛНЕНИЕ ОГНЕВЫХ РАБОТ</w:t>
      </w:r>
    </w:p>
    <w:p w:rsidR="00656BC3" w:rsidRDefault="00656BC3" w:rsidP="00656B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6BC3" w:rsidTr="00E1278E">
        <w:trPr>
          <w:trHeight w:val="2729"/>
        </w:trPr>
        <w:tc>
          <w:tcPr>
            <w:tcW w:w="4672" w:type="dxa"/>
          </w:tcPr>
          <w:p w:rsidR="000116DD" w:rsidRPr="00C54761" w:rsidRDefault="000116DD" w:rsidP="000116DD">
            <w:pPr>
              <w:pStyle w:val="a5"/>
              <w:rPr>
                <w:rFonts w:ascii="Arial" w:hAnsi="Arial" w:cs="Arial"/>
                <w:bCs w:val="0"/>
                <w:spacing w:val="-20"/>
                <w:sz w:val="24"/>
              </w:rPr>
            </w:pPr>
            <w:r w:rsidRPr="00C54761">
              <w:rPr>
                <w:rFonts w:ascii="Arial" w:hAnsi="Arial" w:cs="Arial"/>
                <w:bCs w:val="0"/>
                <w:spacing w:val="-20"/>
                <w:sz w:val="24"/>
              </w:rPr>
              <w:t>ФЕДЕРАЛЬНОЕ ГОСУДАРСТВЕННОЕ БЮДЖЕТНОЕ ОБРАЗОВАТЕЛЬНОЕ УЧРЕЖДЕНИЕ</w:t>
            </w:r>
          </w:p>
          <w:p w:rsidR="000116DD" w:rsidRPr="00C54761" w:rsidRDefault="000116DD" w:rsidP="000116DD">
            <w:pPr>
              <w:pStyle w:val="a5"/>
              <w:rPr>
                <w:rFonts w:ascii="Arial" w:hAnsi="Arial" w:cs="Arial"/>
                <w:bCs w:val="0"/>
                <w:spacing w:val="-20"/>
                <w:sz w:val="24"/>
              </w:rPr>
            </w:pPr>
            <w:proofErr w:type="gramStart"/>
            <w:r w:rsidRPr="00C54761">
              <w:rPr>
                <w:rFonts w:ascii="Arial" w:hAnsi="Arial" w:cs="Arial"/>
                <w:bCs w:val="0"/>
                <w:spacing w:val="-20"/>
                <w:sz w:val="24"/>
              </w:rPr>
              <w:t>ВЫСШЕГО  ОБРАЗОВАНИЯ</w:t>
            </w:r>
            <w:proofErr w:type="gramEnd"/>
          </w:p>
          <w:p w:rsidR="000116DD" w:rsidRPr="00C54761" w:rsidRDefault="000116DD" w:rsidP="00011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4761">
              <w:rPr>
                <w:rFonts w:ascii="Arial" w:hAnsi="Arial" w:cs="Arial"/>
                <w:b/>
                <w:bCs/>
                <w:sz w:val="24"/>
                <w:szCs w:val="24"/>
              </w:rPr>
              <w:t>«ВОРОНЕЖСКИЙ ГОСУДАРСТВЕННЫЙ УНИВЕРСИТЕТ»</w:t>
            </w:r>
          </w:p>
          <w:p w:rsidR="000116DD" w:rsidRPr="00C54761" w:rsidRDefault="000116DD" w:rsidP="000116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4761">
              <w:rPr>
                <w:rFonts w:ascii="Arial" w:hAnsi="Arial" w:cs="Arial"/>
                <w:b/>
                <w:bCs/>
                <w:sz w:val="24"/>
                <w:szCs w:val="24"/>
              </w:rPr>
              <w:t>(ФГБОУ ВО «ВГУ»)</w:t>
            </w:r>
          </w:p>
          <w:p w:rsidR="000116DD" w:rsidRPr="00C54761" w:rsidRDefault="000116DD" w:rsidP="000116DD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6BC3" w:rsidRDefault="00656BC3" w:rsidP="00656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656BC3" w:rsidRDefault="00656BC3" w:rsidP="00656BC3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 w:rsidRPr="00656BC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</w:p>
          <w:p w:rsidR="00656BC3" w:rsidRDefault="00656BC3" w:rsidP="00656BC3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656BC3">
              <w:rPr>
                <w:rFonts w:ascii="Arial" w:hAnsi="Arial" w:cs="Arial"/>
                <w:b/>
                <w:sz w:val="24"/>
                <w:szCs w:val="24"/>
              </w:rPr>
              <w:t xml:space="preserve">УТВЕРЖДАЮ </w:t>
            </w:r>
          </w:p>
          <w:p w:rsidR="00656BC3" w:rsidRPr="00656BC3" w:rsidRDefault="00656BC3" w:rsidP="00656B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56BC3" w:rsidRDefault="00656BC3" w:rsidP="00656BC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BC3">
              <w:rPr>
                <w:rFonts w:ascii="Arial" w:hAnsi="Arial" w:cs="Arial"/>
                <w:sz w:val="20"/>
                <w:szCs w:val="20"/>
              </w:rPr>
              <w:t>Руководитель или лицо ответственное за пожарную безопасность</w:t>
            </w:r>
            <w:r>
              <w:rPr>
                <w:rFonts w:ascii="Arial" w:hAnsi="Arial" w:cs="Arial"/>
                <w:sz w:val="20"/>
                <w:szCs w:val="20"/>
              </w:rPr>
              <w:t>, должность ФИО</w:t>
            </w:r>
          </w:p>
          <w:p w:rsidR="00656BC3" w:rsidRDefault="00656BC3" w:rsidP="00656BC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6BC3" w:rsidRDefault="00656BC3" w:rsidP="00656BC3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6BC3" w:rsidRDefault="00656BC3" w:rsidP="00656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(подпись)</w:t>
            </w:r>
          </w:p>
          <w:p w:rsidR="00656BC3" w:rsidRDefault="00656BC3" w:rsidP="00656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656BC3" w:rsidRDefault="00E1278E" w:rsidP="00656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«_____» ___________________20___ г.</w:t>
            </w:r>
          </w:p>
          <w:p w:rsidR="00656BC3" w:rsidRDefault="00656BC3" w:rsidP="00656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6BC3" w:rsidRPr="00656BC3" w:rsidRDefault="00656BC3" w:rsidP="00656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1078" w:rsidRPr="00E55D84" w:rsidRDefault="009C1078" w:rsidP="009C1078"/>
    <w:p w:rsidR="009C1078" w:rsidRPr="00E1278E" w:rsidRDefault="009C1078" w:rsidP="00E127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                             </w:t>
      </w:r>
      <w:r w:rsidRPr="00E1278E">
        <w:rPr>
          <w:rFonts w:ascii="Arial" w:hAnsi="Arial" w:cs="Arial"/>
          <w:b/>
          <w:sz w:val="24"/>
          <w:szCs w:val="24"/>
        </w:rPr>
        <w:t xml:space="preserve">НАРЯД-ДОПУСК                       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78E">
        <w:rPr>
          <w:rFonts w:ascii="Arial" w:hAnsi="Arial" w:cs="Arial"/>
          <w:b/>
          <w:sz w:val="24"/>
          <w:szCs w:val="24"/>
        </w:rPr>
        <w:t xml:space="preserve">                      на выполнение огневых работ </w:t>
      </w:r>
      <w:bookmarkStart w:id="3" w:name="_GoBack"/>
      <w:bookmarkEnd w:id="3"/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278E">
        <w:rPr>
          <w:rFonts w:ascii="Arial" w:hAnsi="Arial" w:cs="Arial"/>
          <w:b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1. Выдан (кому) 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                          </w:t>
      </w:r>
      <w:r w:rsidR="00E1278E" w:rsidRPr="00E1278E">
        <w:rPr>
          <w:rFonts w:ascii="Arial" w:hAnsi="Arial" w:cs="Arial"/>
          <w:sz w:val="20"/>
          <w:szCs w:val="20"/>
        </w:rPr>
        <w:t xml:space="preserve">(должность руководителя работ,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ответственного за проведение работ, </w:t>
      </w:r>
      <w:proofErr w:type="spellStart"/>
      <w:r w:rsidRPr="00E1278E">
        <w:rPr>
          <w:rFonts w:ascii="Arial" w:hAnsi="Arial" w:cs="Arial"/>
          <w:sz w:val="20"/>
          <w:szCs w:val="20"/>
        </w:rPr>
        <w:t>ф.и.о.</w:t>
      </w:r>
      <w:proofErr w:type="spellEnd"/>
      <w:r w:rsidRPr="00E1278E">
        <w:rPr>
          <w:rFonts w:ascii="Arial" w:hAnsi="Arial" w:cs="Arial"/>
          <w:sz w:val="20"/>
          <w:szCs w:val="20"/>
        </w:rPr>
        <w:t xml:space="preserve">, дата)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12e53"/>
      <w:bookmarkEnd w:id="4"/>
      <w:r w:rsidRPr="00E1278E">
        <w:rPr>
          <w:rFonts w:ascii="Arial" w:hAnsi="Arial" w:cs="Arial"/>
          <w:sz w:val="24"/>
          <w:szCs w:val="24"/>
        </w:rPr>
        <w:t>2. На выполнение работ 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5" w:name="dfcd0"/>
      <w:bookmarkEnd w:id="5"/>
      <w:r w:rsidRPr="00E1278E">
        <w:rPr>
          <w:rFonts w:ascii="Arial" w:hAnsi="Arial" w:cs="Arial"/>
          <w:sz w:val="20"/>
          <w:szCs w:val="20"/>
        </w:rPr>
        <w:t xml:space="preserve">                       (указывается характер и содержание работы) </w:t>
      </w:r>
    </w:p>
    <w:p w:rsidR="009C1078" w:rsidRPr="00E1278E" w:rsidRDefault="00E1278E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1078" w:rsidRPr="00E1278E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3. Место проведения работ 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                  (отделение, участок, установка, </w:t>
      </w:r>
    </w:p>
    <w:p w:rsidR="009C1078" w:rsidRPr="00E1278E" w:rsidRDefault="00E1278E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</w:t>
      </w:r>
      <w:r w:rsidR="009C1078" w:rsidRPr="00E1278E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             аппарат, выработка, помещение)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4. Состав исполнителей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044"/>
        <w:gridCol w:w="1989"/>
        <w:gridCol w:w="2177"/>
        <w:gridCol w:w="1510"/>
      </w:tblGrid>
      <w:tr w:rsidR="009C1078" w:rsidRPr="00E1278E" w:rsidTr="00E1278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d9e71"/>
            <w:bookmarkEnd w:id="6"/>
            <w:r w:rsidRPr="00E1278E">
              <w:rPr>
                <w:rFonts w:ascii="Arial" w:hAnsi="Arial" w:cs="Arial"/>
                <w:sz w:val="24"/>
                <w:szCs w:val="24"/>
              </w:rPr>
              <w:t xml:space="preserve">N п/п  </w:t>
            </w:r>
          </w:p>
        </w:tc>
        <w:tc>
          <w:tcPr>
            <w:tcW w:w="3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Ф.И.О. исполнителей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Квалификация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(разряд)</w:t>
            </w:r>
          </w:p>
        </w:tc>
        <w:tc>
          <w:tcPr>
            <w:tcW w:w="3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Инструктаж о мерах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пожарной безопасности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получил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7" w:name="70b58"/>
      <w:bookmarkEnd w:id="7"/>
      <w:r w:rsidRPr="00E1278E">
        <w:rPr>
          <w:rFonts w:ascii="Arial" w:hAnsi="Arial" w:cs="Arial"/>
          <w:sz w:val="24"/>
          <w:szCs w:val="24"/>
        </w:rPr>
        <w:t xml:space="preserve">5. Планируемое время проведения работ: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Начало ________ время ________ дата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Окончание _____ время ________ дата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6. Меры </w:t>
      </w:r>
      <w:proofErr w:type="gramStart"/>
      <w:r w:rsidRPr="00E1278E">
        <w:rPr>
          <w:rFonts w:ascii="Arial" w:hAnsi="Arial" w:cs="Arial"/>
          <w:sz w:val="24"/>
          <w:szCs w:val="24"/>
        </w:rPr>
        <w:t>по  обеспечению</w:t>
      </w:r>
      <w:proofErr w:type="gramEnd"/>
      <w:r w:rsidRPr="00E1278E">
        <w:rPr>
          <w:rFonts w:ascii="Arial" w:hAnsi="Arial" w:cs="Arial"/>
          <w:sz w:val="24"/>
          <w:szCs w:val="24"/>
        </w:rPr>
        <w:t xml:space="preserve">   пожарной   безопасности   места   (мест)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проведения работ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     </w:t>
      </w:r>
      <w:r w:rsidRPr="00E1278E">
        <w:rPr>
          <w:rFonts w:ascii="Arial" w:hAnsi="Arial" w:cs="Arial"/>
          <w:sz w:val="20"/>
          <w:szCs w:val="20"/>
        </w:rPr>
        <w:t xml:space="preserve">(указываются организационные и технические меры пожарной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безопасности, осуществляемые при подготовке места </w:t>
      </w:r>
      <w:r w:rsidR="00E1278E" w:rsidRPr="00E1278E">
        <w:rPr>
          <w:rFonts w:ascii="Arial" w:hAnsi="Arial" w:cs="Arial"/>
          <w:sz w:val="20"/>
          <w:szCs w:val="20"/>
        </w:rPr>
        <w:t>проведения работ)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8" w:name="4345b"/>
      <w:bookmarkEnd w:id="8"/>
      <w:r w:rsidRPr="00E1278E">
        <w:rPr>
          <w:rFonts w:ascii="Arial" w:hAnsi="Arial" w:cs="Arial"/>
          <w:sz w:val="20"/>
          <w:szCs w:val="20"/>
        </w:rPr>
        <w:t xml:space="preserve">                             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7. Согласовано: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со службами объекта, на 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котором будут                     </w:t>
      </w:r>
      <w:proofErr w:type="gramStart"/>
      <w:r w:rsidRPr="00E1278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E1278E">
        <w:rPr>
          <w:rFonts w:ascii="Arial" w:hAnsi="Arial" w:cs="Arial"/>
          <w:sz w:val="20"/>
          <w:szCs w:val="20"/>
        </w:rPr>
        <w:t>название службы,</w:t>
      </w: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производиться огневые 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работы                 </w:t>
      </w:r>
      <w:r w:rsidR="00E1278E">
        <w:rPr>
          <w:rFonts w:ascii="Arial" w:hAnsi="Arial" w:cs="Arial"/>
          <w:sz w:val="24"/>
          <w:szCs w:val="24"/>
        </w:rPr>
        <w:t xml:space="preserve">         </w:t>
      </w:r>
      <w:r w:rsidRPr="00E1278E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E1278E">
        <w:rPr>
          <w:rFonts w:ascii="Arial" w:hAnsi="Arial" w:cs="Arial"/>
          <w:sz w:val="20"/>
          <w:szCs w:val="20"/>
        </w:rPr>
        <w:t>ф.и.о.</w:t>
      </w:r>
      <w:proofErr w:type="spellEnd"/>
      <w:r w:rsidRPr="00E1278E">
        <w:rPr>
          <w:rFonts w:ascii="Arial" w:hAnsi="Arial" w:cs="Arial"/>
          <w:sz w:val="20"/>
          <w:szCs w:val="20"/>
        </w:rPr>
        <w:t xml:space="preserve"> ответственного, подпись, дата)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                 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E1278E">
        <w:rPr>
          <w:rFonts w:ascii="Arial" w:hAnsi="Arial" w:cs="Arial"/>
          <w:sz w:val="20"/>
          <w:szCs w:val="20"/>
        </w:rPr>
        <w:t xml:space="preserve">(цех, участок,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        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9" w:name="0b636"/>
      <w:bookmarkEnd w:id="9"/>
      <w:r w:rsidRPr="00E1278E">
        <w:rPr>
          <w:rFonts w:ascii="Arial" w:hAnsi="Arial" w:cs="Arial"/>
          <w:sz w:val="20"/>
          <w:szCs w:val="20"/>
        </w:rPr>
        <w:t xml:space="preserve">                        </w:t>
      </w:r>
      <w:proofErr w:type="spellStart"/>
      <w:r w:rsidRPr="00E1278E">
        <w:rPr>
          <w:rFonts w:ascii="Arial" w:hAnsi="Arial" w:cs="Arial"/>
          <w:sz w:val="20"/>
          <w:szCs w:val="20"/>
        </w:rPr>
        <w:t>ф.и.о.</w:t>
      </w:r>
      <w:proofErr w:type="spellEnd"/>
      <w:r w:rsidRPr="00E1278E">
        <w:rPr>
          <w:rFonts w:ascii="Arial" w:hAnsi="Arial" w:cs="Arial"/>
          <w:sz w:val="20"/>
          <w:szCs w:val="20"/>
        </w:rPr>
        <w:t xml:space="preserve"> ответственного, подпись, дата)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8. Место проведения работ подготовлено: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Ответственный за 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подготовку места         </w:t>
      </w:r>
      <w:proofErr w:type="gramStart"/>
      <w:r w:rsidRPr="00E1278E">
        <w:rPr>
          <w:rFonts w:ascii="Arial" w:hAnsi="Arial" w:cs="Arial"/>
          <w:sz w:val="24"/>
          <w:szCs w:val="24"/>
        </w:rPr>
        <w:t xml:space="preserve">   </w:t>
      </w:r>
      <w:r w:rsidRPr="00E1278E">
        <w:rPr>
          <w:rFonts w:ascii="Arial" w:hAnsi="Arial" w:cs="Arial"/>
          <w:sz w:val="20"/>
          <w:szCs w:val="20"/>
        </w:rPr>
        <w:t>(</w:t>
      </w:r>
      <w:proofErr w:type="gramEnd"/>
      <w:r w:rsidRPr="00E1278E">
        <w:rPr>
          <w:rFonts w:ascii="Arial" w:hAnsi="Arial" w:cs="Arial"/>
          <w:sz w:val="20"/>
          <w:szCs w:val="20"/>
        </w:rPr>
        <w:t xml:space="preserve">должность, </w:t>
      </w:r>
      <w:proofErr w:type="spellStart"/>
      <w:r w:rsidRPr="00E1278E">
        <w:rPr>
          <w:rFonts w:ascii="Arial" w:hAnsi="Arial" w:cs="Arial"/>
          <w:sz w:val="20"/>
          <w:szCs w:val="20"/>
        </w:rPr>
        <w:t>ф.и.о.</w:t>
      </w:r>
      <w:proofErr w:type="spellEnd"/>
      <w:r w:rsidRPr="00E1278E">
        <w:rPr>
          <w:rFonts w:ascii="Arial" w:hAnsi="Arial" w:cs="Arial"/>
          <w:sz w:val="20"/>
          <w:szCs w:val="20"/>
        </w:rPr>
        <w:t xml:space="preserve">, подпись,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проведения работ ________________________________________________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                             дата, время)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9. Наряд-допуск продлен до 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                           </w:t>
      </w:r>
      <w:r w:rsidRPr="00E1278E">
        <w:rPr>
          <w:rFonts w:ascii="Arial" w:hAnsi="Arial" w:cs="Arial"/>
          <w:sz w:val="20"/>
          <w:szCs w:val="20"/>
        </w:rPr>
        <w:t xml:space="preserve">(дата, время, подпись выдавшего наряд,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</w:t>
      </w:r>
      <w:bookmarkStart w:id="10" w:name="91ff3"/>
      <w:bookmarkEnd w:id="10"/>
      <w:r w:rsidRPr="00E1278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1" w:name="4a78b"/>
      <w:bookmarkEnd w:id="11"/>
      <w:r w:rsidRPr="00E1278E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Pr="00E1278E">
        <w:rPr>
          <w:rFonts w:ascii="Arial" w:hAnsi="Arial" w:cs="Arial"/>
          <w:sz w:val="20"/>
          <w:szCs w:val="20"/>
        </w:rPr>
        <w:t>ф.и.о.</w:t>
      </w:r>
      <w:proofErr w:type="spellEnd"/>
      <w:r w:rsidRPr="00E1278E">
        <w:rPr>
          <w:rFonts w:ascii="Arial" w:hAnsi="Arial" w:cs="Arial"/>
          <w:sz w:val="20"/>
          <w:szCs w:val="20"/>
        </w:rPr>
        <w:t xml:space="preserve">, должность)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10. Продление   наряда-допуска   согласовано</w:t>
      </w:r>
      <w:proofErr w:type="gramStart"/>
      <w:r w:rsidRPr="00E1278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E1278E">
        <w:rPr>
          <w:rFonts w:ascii="Arial" w:hAnsi="Arial" w:cs="Arial"/>
          <w:sz w:val="24"/>
          <w:szCs w:val="24"/>
        </w:rPr>
        <w:t>в  соответствии  с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пунктом 7)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            </w:t>
      </w:r>
      <w:r w:rsidRPr="00E1278E">
        <w:rPr>
          <w:rFonts w:ascii="Arial" w:hAnsi="Arial" w:cs="Arial"/>
          <w:sz w:val="20"/>
          <w:szCs w:val="20"/>
        </w:rPr>
        <w:t>(название слу</w:t>
      </w:r>
      <w:r w:rsidR="00E1278E">
        <w:rPr>
          <w:rFonts w:ascii="Arial" w:hAnsi="Arial" w:cs="Arial"/>
          <w:sz w:val="20"/>
          <w:szCs w:val="20"/>
        </w:rPr>
        <w:t xml:space="preserve">жбы, должность ответственного,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                 </w:t>
      </w:r>
      <w:proofErr w:type="spellStart"/>
      <w:r w:rsidRPr="00E1278E">
        <w:rPr>
          <w:rFonts w:ascii="Arial" w:hAnsi="Arial" w:cs="Arial"/>
          <w:sz w:val="20"/>
          <w:szCs w:val="20"/>
        </w:rPr>
        <w:t>ф.и.о.</w:t>
      </w:r>
      <w:proofErr w:type="spellEnd"/>
      <w:r w:rsidRPr="00E1278E">
        <w:rPr>
          <w:rFonts w:ascii="Arial" w:hAnsi="Arial" w:cs="Arial"/>
          <w:sz w:val="20"/>
          <w:szCs w:val="20"/>
        </w:rPr>
        <w:t xml:space="preserve">, подпись, дата)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11. Изменение состава бригады исполнителей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338"/>
        <w:gridCol w:w="1739"/>
        <w:gridCol w:w="1588"/>
        <w:gridCol w:w="2420"/>
      </w:tblGrid>
      <w:tr w:rsidR="009C1078" w:rsidRPr="00E1278E" w:rsidTr="00E1278E">
        <w:trPr>
          <w:tblCellSpacing w:w="0" w:type="dxa"/>
        </w:trPr>
        <w:tc>
          <w:tcPr>
            <w:tcW w:w="8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bc0e7"/>
            <w:bookmarkEnd w:id="12"/>
            <w:r w:rsidRPr="00E1278E">
              <w:rPr>
                <w:rFonts w:ascii="Arial" w:hAnsi="Arial" w:cs="Arial"/>
                <w:sz w:val="24"/>
                <w:szCs w:val="24"/>
              </w:rPr>
              <w:t>Введен в состав бригады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78E">
              <w:rPr>
                <w:rFonts w:ascii="Arial" w:hAnsi="Arial" w:cs="Arial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с условиями работы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E1278E">
              <w:rPr>
                <w:rFonts w:ascii="Arial" w:hAnsi="Arial" w:cs="Arial"/>
                <w:sz w:val="24"/>
                <w:szCs w:val="24"/>
              </w:rPr>
              <w:t>ознакомлен,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проинструктирован</w:t>
            </w:r>
            <w:proofErr w:type="gramEnd"/>
            <w:r w:rsidRPr="00E1278E">
              <w:rPr>
                <w:rFonts w:ascii="Arial" w:hAnsi="Arial" w:cs="Arial"/>
                <w:sz w:val="24"/>
                <w:szCs w:val="24"/>
              </w:rPr>
              <w:br/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78E">
              <w:rPr>
                <w:rFonts w:ascii="Arial" w:hAnsi="Arial" w:cs="Arial"/>
                <w:sz w:val="24"/>
                <w:szCs w:val="24"/>
              </w:rPr>
              <w:t>квалификация,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разряд</w:t>
            </w:r>
            <w:proofErr w:type="gramEnd"/>
            <w:r w:rsidRPr="00E1278E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выполняемая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функция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дата, время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C1078" w:rsidRPr="00E1278E" w:rsidRDefault="00E1278E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015"/>
        <w:gridCol w:w="1336"/>
        <w:gridCol w:w="1791"/>
        <w:gridCol w:w="2813"/>
      </w:tblGrid>
      <w:tr w:rsidR="009C1078" w:rsidRPr="00E1278E" w:rsidTr="00E1278E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3" w:name="dec0f"/>
            <w:bookmarkEnd w:id="13"/>
          </w:p>
        </w:tc>
        <w:tc>
          <w:tcPr>
            <w:tcW w:w="5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Выведен из состава бригады </w:t>
            </w:r>
          </w:p>
        </w:tc>
        <w:tc>
          <w:tcPr>
            <w:tcW w:w="28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Руководитель работ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(подпись)</w:t>
            </w:r>
          </w:p>
        </w:tc>
      </w:tr>
      <w:tr w:rsidR="009C1078" w:rsidRPr="00E1278E" w:rsidTr="00E1278E">
        <w:trPr>
          <w:trHeight w:val="590"/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дата, время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278E">
              <w:rPr>
                <w:rFonts w:ascii="Arial" w:hAnsi="Arial" w:cs="Arial"/>
                <w:sz w:val="24"/>
                <w:szCs w:val="24"/>
              </w:rPr>
              <w:t>ф.и.о.</w:t>
            </w:r>
            <w:proofErr w:type="spellEnd"/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дата, время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>выполняемая</w:t>
            </w:r>
            <w:r w:rsidRPr="00E1278E">
              <w:rPr>
                <w:rFonts w:ascii="Arial" w:hAnsi="Arial" w:cs="Arial"/>
                <w:sz w:val="24"/>
                <w:szCs w:val="24"/>
              </w:rPr>
              <w:br/>
              <w:t>функция</w:t>
            </w:r>
          </w:p>
        </w:tc>
        <w:tc>
          <w:tcPr>
            <w:tcW w:w="28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078" w:rsidRPr="00E1278E" w:rsidTr="00E1278E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1078" w:rsidRPr="00E1278E" w:rsidTr="00E1278E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C1078" w:rsidRPr="00E1278E" w:rsidRDefault="009C1078" w:rsidP="00E127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C1078" w:rsidRPr="00E1278E" w:rsidRDefault="00E1278E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38f3b"/>
      <w:bookmarkEnd w:id="14"/>
      <w:r w:rsidRPr="00E1278E">
        <w:rPr>
          <w:rFonts w:ascii="Arial" w:hAnsi="Arial" w:cs="Arial"/>
          <w:sz w:val="24"/>
          <w:szCs w:val="24"/>
        </w:rPr>
        <w:t xml:space="preserve">12. Работа выполнена в полном </w:t>
      </w:r>
      <w:proofErr w:type="gramStart"/>
      <w:r w:rsidRPr="00E1278E">
        <w:rPr>
          <w:rFonts w:ascii="Arial" w:hAnsi="Arial" w:cs="Arial"/>
          <w:sz w:val="24"/>
          <w:szCs w:val="24"/>
        </w:rPr>
        <w:t>объеме,  рабочие</w:t>
      </w:r>
      <w:proofErr w:type="gramEnd"/>
      <w:r w:rsidRPr="00E1278E">
        <w:rPr>
          <w:rFonts w:ascii="Arial" w:hAnsi="Arial" w:cs="Arial"/>
          <w:sz w:val="24"/>
          <w:szCs w:val="24"/>
        </w:rPr>
        <w:t xml:space="preserve">  места  приведены в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1278E">
        <w:rPr>
          <w:rFonts w:ascii="Arial" w:hAnsi="Arial" w:cs="Arial"/>
          <w:sz w:val="24"/>
          <w:szCs w:val="24"/>
        </w:rPr>
        <w:t xml:space="preserve">порядок,   </w:t>
      </w:r>
      <w:proofErr w:type="gramEnd"/>
      <w:r w:rsidRPr="00E1278E">
        <w:rPr>
          <w:rFonts w:ascii="Arial" w:hAnsi="Arial" w:cs="Arial"/>
          <w:sz w:val="24"/>
          <w:szCs w:val="24"/>
        </w:rPr>
        <w:t>инструмент   и   материалы   убраны,   люди   выведены,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 xml:space="preserve">наряд-допуск закрыт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0"/>
          <w:szCs w:val="20"/>
        </w:rPr>
        <w:t xml:space="preserve">            (руководитель работ, подпись, дата, время) </w:t>
      </w:r>
    </w:p>
    <w:p w:rsidR="009C1078" w:rsidRPr="00E1278E" w:rsidRDefault="00E1278E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1078" w:rsidRPr="00E1278E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278E">
        <w:rPr>
          <w:rFonts w:ascii="Arial" w:hAnsi="Arial" w:cs="Arial"/>
          <w:sz w:val="24"/>
          <w:szCs w:val="24"/>
        </w:rPr>
        <w:t xml:space="preserve">  </w:t>
      </w:r>
      <w:r w:rsidRPr="00E1278E">
        <w:rPr>
          <w:rFonts w:ascii="Arial" w:hAnsi="Arial" w:cs="Arial"/>
          <w:sz w:val="20"/>
          <w:szCs w:val="20"/>
        </w:rPr>
        <w:t xml:space="preserve">(начальник смены (старший по смене) по месту проведения работ, 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78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C1078" w:rsidRPr="00E1278E" w:rsidRDefault="009C1078" w:rsidP="00E1278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5" w:name="7f085"/>
      <w:bookmarkEnd w:id="15"/>
      <w:r w:rsidRPr="00E1278E">
        <w:rPr>
          <w:rFonts w:ascii="Arial" w:hAnsi="Arial" w:cs="Arial"/>
          <w:sz w:val="20"/>
          <w:szCs w:val="20"/>
        </w:rPr>
        <w:t xml:space="preserve">                  </w:t>
      </w:r>
      <w:r w:rsidR="00E127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278E">
        <w:rPr>
          <w:rFonts w:ascii="Arial" w:hAnsi="Arial" w:cs="Arial"/>
          <w:sz w:val="20"/>
          <w:szCs w:val="20"/>
        </w:rPr>
        <w:t>ф.и.о.</w:t>
      </w:r>
      <w:proofErr w:type="spellEnd"/>
      <w:r w:rsidR="00E1278E">
        <w:rPr>
          <w:rFonts w:ascii="Arial" w:hAnsi="Arial" w:cs="Arial"/>
          <w:sz w:val="20"/>
          <w:szCs w:val="20"/>
        </w:rPr>
        <w:t>, подпись, дата, время)</w:t>
      </w:r>
      <w:bookmarkStart w:id="16" w:name="774ee"/>
      <w:bookmarkEnd w:id="16"/>
    </w:p>
    <w:sectPr w:rsidR="009C1078" w:rsidRPr="00E1278E" w:rsidSect="00E127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29"/>
    <w:rsid w:val="000116DD"/>
    <w:rsid w:val="001C4C29"/>
    <w:rsid w:val="002D5189"/>
    <w:rsid w:val="00656BC3"/>
    <w:rsid w:val="008B3DDC"/>
    <w:rsid w:val="009C1078"/>
    <w:rsid w:val="00E1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06433-5618-4378-A37D-629F3393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1078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78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1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0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C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0116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-2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0116DD"/>
    <w:rPr>
      <w:rFonts w:ascii="Times New Roman" w:eastAsia="Times New Roman" w:hAnsi="Times New Roman" w:cs="Times New Roman"/>
      <w:b/>
      <w:bCs/>
      <w:spacing w:val="-2"/>
      <w:sz w:val="28"/>
      <w:szCs w:val="24"/>
      <w:lang w:eastAsia="ru-RU"/>
    </w:rPr>
  </w:style>
  <w:style w:type="paragraph" w:styleId="a7">
    <w:name w:val="Plain Text"/>
    <w:basedOn w:val="a"/>
    <w:link w:val="a8"/>
    <w:rsid w:val="000116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0116D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18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28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7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951">
                      <w:marLeft w:val="150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395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0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8" w:color="C1C1C1"/>
                                <w:bottom w:val="single" w:sz="6" w:space="4" w:color="C1C1C1"/>
                                <w:right w:val="single" w:sz="6" w:space="20" w:color="C1C1C1"/>
                              </w:divBdr>
                              <w:divsChild>
                                <w:div w:id="101869486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174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57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52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361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457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40997">
              <w:marLeft w:val="-6000"/>
              <w:marRight w:val="0"/>
              <w:marTop w:val="0"/>
              <w:marBottom w:val="0"/>
              <w:divBdr>
                <w:top w:val="single" w:sz="6" w:space="8" w:color="ADD8E6"/>
                <w:left w:val="single" w:sz="6" w:space="8" w:color="ADD8E6"/>
                <w:bottom w:val="single" w:sz="6" w:space="8" w:color="ADD8E6"/>
                <w:right w:val="single" w:sz="6" w:space="8" w:color="ADD8E6"/>
              </w:divBdr>
              <w:divsChild>
                <w:div w:id="7416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5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9077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08796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92086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1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6114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4373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845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41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8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0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4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18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7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66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56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8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4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20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4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8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85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3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80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275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14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909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56823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2595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5336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31312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1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7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6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251661">
                                                      <w:marLeft w:val="21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36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4404863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1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5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90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1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13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295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14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84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15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70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471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81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66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701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6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57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476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1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65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63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29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81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43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72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248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11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34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8902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8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8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2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627825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90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3426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25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594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33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724815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541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64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3563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2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4436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dashed" w:sz="6" w:space="11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7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48249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49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5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36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7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2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6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0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44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7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02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3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49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6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375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11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9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4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2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660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0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26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7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5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9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55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9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92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7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49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0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64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898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95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0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83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 Сергей Степанович</dc:creator>
  <cp:keywords/>
  <dc:description/>
  <cp:lastModifiedBy>Дема Сергей Степанович</cp:lastModifiedBy>
  <cp:revision>4</cp:revision>
  <dcterms:created xsi:type="dcterms:W3CDTF">2017-10-06T11:32:00Z</dcterms:created>
  <dcterms:modified xsi:type="dcterms:W3CDTF">2017-10-09T12:56:00Z</dcterms:modified>
</cp:coreProperties>
</file>