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F" w:rsidRDefault="003C038F" w:rsidP="003770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к приказу</w:t>
      </w:r>
    </w:p>
    <w:p w:rsidR="003C038F" w:rsidRDefault="003C038F" w:rsidP="003770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№         от__.__.20__</w:t>
      </w:r>
    </w:p>
    <w:p w:rsidR="003C038F" w:rsidRPr="00A41BB2" w:rsidRDefault="003C038F" w:rsidP="003770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41BB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3C038F" w:rsidRDefault="003C038F" w:rsidP="00321C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41BB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Ректор ФГБОУ ВО ВГУ</w:t>
      </w:r>
    </w:p>
    <w:p w:rsidR="003C038F" w:rsidRDefault="003C038F" w:rsidP="00321C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C038F" w:rsidRPr="00A41BB2" w:rsidRDefault="003C038F" w:rsidP="00321C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C038F" w:rsidRPr="00A41BB2" w:rsidRDefault="003C038F" w:rsidP="00F13CC7">
      <w:pPr>
        <w:tabs>
          <w:tab w:val="left" w:pos="6023"/>
          <w:tab w:val="center" w:pos="7473"/>
          <w:tab w:val="left" w:pos="15840"/>
        </w:tabs>
        <w:spacing w:after="0" w:line="240" w:lineRule="auto"/>
        <w:ind w:right="-136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               ______________________</w:t>
      </w:r>
    </w:p>
    <w:p w:rsidR="003C038F" w:rsidRPr="00A41BB2" w:rsidRDefault="003C038F" w:rsidP="00623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1BB2">
        <w:rPr>
          <w:rFonts w:ascii="Times New Roman" w:hAnsi="Times New Roman" w:cs="Times New Roman"/>
          <w:sz w:val="20"/>
          <w:szCs w:val="20"/>
        </w:rPr>
        <w:t xml:space="preserve">    </w:t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</w:r>
      <w:r w:rsidRPr="00A41BB2">
        <w:rPr>
          <w:rFonts w:ascii="Times New Roman" w:hAnsi="Times New Roman" w:cs="Times New Roman"/>
          <w:sz w:val="20"/>
          <w:szCs w:val="20"/>
        </w:rPr>
        <w:tab/>
        <w:t xml:space="preserve">          Д.А. Ендовицкий</w:t>
      </w:r>
    </w:p>
    <w:p w:rsidR="003C038F" w:rsidRPr="00A41BB2" w:rsidRDefault="003C038F" w:rsidP="005C31DB">
      <w:pPr>
        <w:keepLines/>
        <w:spacing w:after="0" w:line="240" w:lineRule="auto"/>
        <w:ind w:left="5103"/>
        <w:jc w:val="right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A41BB2">
        <w:rPr>
          <w:rFonts w:ascii="Times New Roman" w:hAnsi="Times New Roman" w:cs="Times New Roman"/>
          <w:snapToGrid w:val="0"/>
          <w:color w:val="000000"/>
          <w:sz w:val="20"/>
          <w:szCs w:val="20"/>
        </w:rPr>
        <w:t>«   »                   20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22</w:t>
      </w:r>
      <w:r w:rsidRPr="00A41BB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г.</w:t>
      </w:r>
    </w:p>
    <w:p w:rsidR="003C038F" w:rsidRPr="00F13CC7" w:rsidRDefault="003C038F" w:rsidP="00706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услуг, оказываемых</w:t>
      </w:r>
      <w:r w:rsidRPr="00EB46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Учебно-тренировочн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ым</w:t>
      </w:r>
      <w:r w:rsidRPr="00EB46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плавательн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ым</w:t>
      </w:r>
      <w:r w:rsidRPr="00EB46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бассейн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EB46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ФГБОУ ВО «ВГУ»</w:t>
      </w:r>
      <w:r w:rsidRPr="00F13CC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605" w:type="dxa"/>
        <w:jc w:val="center"/>
        <w:tblLayout w:type="fixed"/>
        <w:tblLook w:val="00A0"/>
      </w:tblPr>
      <w:tblGrid>
        <w:gridCol w:w="2782"/>
        <w:gridCol w:w="2720"/>
        <w:gridCol w:w="2357"/>
        <w:gridCol w:w="1287"/>
        <w:gridCol w:w="1662"/>
        <w:gridCol w:w="1624"/>
        <w:gridCol w:w="1556"/>
        <w:gridCol w:w="1617"/>
      </w:tblGrid>
      <w:tr w:rsidR="003C038F" w:rsidRPr="00F13CC7">
        <w:trPr>
          <w:trHeight w:val="81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C038F" w:rsidRPr="003D2B34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B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  <w:p w:rsidR="003C038F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38F" w:rsidRDefault="003C038F" w:rsidP="0039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C038F" w:rsidRPr="00EB46DE" w:rsidRDefault="003C038F" w:rsidP="0039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Дни недели и время начала сеанса        </w:t>
            </w:r>
            <w:r w:rsidRPr="00EB46D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(продолжительность</w:t>
            </w:r>
            <w:r w:rsidRPr="00EB46D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одного </w:t>
            </w:r>
            <w:r w:rsidRPr="00EB46DE">
              <w:rPr>
                <w:rFonts w:ascii="Times New Roman" w:hAnsi="Times New Roman" w:cs="Times New Roman"/>
                <w:b/>
                <w:bCs/>
                <w:lang w:eastAsia="ru-RU"/>
              </w:rPr>
              <w:t>сеанса 45 минут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Default="003C038F" w:rsidP="0039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C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  <w:p w:rsidR="003C038F" w:rsidRPr="00DA3C31" w:rsidRDefault="003C038F" w:rsidP="003907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разового посещения (руб.)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7060C4">
            <w:pPr>
              <w:spacing w:after="0" w:line="240" w:lineRule="auto"/>
              <w:ind w:left="25" w:hanging="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абонемента на 4 посещения (руб.)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абонемента на 8 посещений (руб.)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абонемента на 20 посещений (руб.)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абонемента на 30 посещений (руб.)</w:t>
            </w:r>
          </w:p>
        </w:tc>
      </w:tr>
      <w:tr w:rsidR="003C038F" w:rsidRPr="00F13CC7">
        <w:trPr>
          <w:trHeight w:val="1362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Посещение учебно-тренировочного плавательного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бассейн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(УТПБ)</w:t>
            </w:r>
          </w:p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свободное плавание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38F" w:rsidRDefault="003C038F" w:rsidP="005A2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воскресенье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7:15; 8:00; 8:45; 9:30; 10:15; 11:00; 13:00; 13:45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14:30; 15:15; 16:00; 16:45; 17:30; 18:15; 19:00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;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19:45; 20:30; 21:15; 22:00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при наличии дорожки для свободного плавания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5A2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Взрослые                         с 18 лет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8D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038F" w:rsidRPr="00F13CC7" w:rsidRDefault="003C038F" w:rsidP="008D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3C038F" w:rsidRPr="00F13CC7">
        <w:trPr>
          <w:trHeight w:val="507"/>
          <w:jc w:val="center"/>
        </w:trPr>
        <w:tc>
          <w:tcPr>
            <w:tcW w:w="2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Default="003C038F" w:rsidP="0082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Посещение учебно-тренировочного плавательного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бассейн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(УТПБ)</w:t>
            </w:r>
          </w:p>
          <w:p w:rsidR="003C038F" w:rsidRPr="00F13CC7" w:rsidRDefault="003C038F" w:rsidP="00823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свободное плавание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38F" w:rsidRDefault="003C038F" w:rsidP="008239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воскресенье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7:15; 8:00; 8:45; 9:30; 10:15; 11:00; 13:00; 13:45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14:30; 15:15; 16:00; 16:45; 17:30; 18:15; 19:00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;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19:45; 20:30; 21:15; 22:00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при наличии дорожки для свободного плавания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лет в сопровождении взрослого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дети с 14 до 18 лет самостоятельно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плавающие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3C038F" w:rsidRPr="00F13CC7">
        <w:trPr>
          <w:trHeight w:val="1306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Посещение с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портивно-оздоровительн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тренажерн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(СОТ) зал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38F" w:rsidRDefault="003C038F" w:rsidP="000B3B5E">
            <w:pPr>
              <w:spacing w:after="0" w:line="121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 –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воскресенье</w:t>
            </w:r>
          </w:p>
          <w:p w:rsidR="003C038F" w:rsidRPr="00F13CC7" w:rsidRDefault="003C038F" w:rsidP="000B3B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0B3B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07: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0B3B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22:00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согласно расписания зала для малокомплектных  детских групп и при наличии свободных часов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038F" w:rsidRPr="00F13CC7" w:rsidRDefault="003C038F" w:rsidP="005A28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Взрослые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дети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с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лет в сопровождении взрослого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дети с 14 до 18 лет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 /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D9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D96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3C038F" w:rsidRPr="00F13CC7">
        <w:trPr>
          <w:trHeight w:val="1437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C038F" w:rsidRPr="00F13CC7" w:rsidRDefault="003C038F" w:rsidP="007C72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плаванию, тренировка м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алокомплектны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УТПБ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СОТ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38F" w:rsidRDefault="003C038F" w:rsidP="0009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 -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воскресенье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Согласно утвержденного графика тренировок под руководством тренера</w:t>
            </w:r>
          </w:p>
          <w:p w:rsidR="003C038F" w:rsidRPr="003D2B34" w:rsidRDefault="003C038F" w:rsidP="00090E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C038F" w:rsidRDefault="003C038F" w:rsidP="0009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Дети </w:t>
            </w:r>
          </w:p>
          <w:p w:rsidR="003C038F" w:rsidRPr="00F13CC7" w:rsidRDefault="003C038F" w:rsidP="00090E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7 лет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038F" w:rsidRPr="00F13CC7" w:rsidRDefault="003C038F" w:rsidP="008D2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400/1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C038F" w:rsidRPr="00F13CC7">
        <w:trPr>
          <w:trHeight w:val="285"/>
          <w:jc w:val="center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плаванию м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алокомплектные группы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38F" w:rsidRPr="00F13CC7" w:rsidRDefault="003C038F" w:rsidP="0009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 -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воскресенье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Согласно утвержденного графика тренировок под руководством тренера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038F" w:rsidRPr="00F13CC7" w:rsidRDefault="003C038F" w:rsidP="00090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Взрослые                         с 18 лет и старше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D41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D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C038F" w:rsidRPr="00F13CC7">
        <w:trPr>
          <w:trHeight w:val="285"/>
          <w:jc w:val="center"/>
        </w:trPr>
        <w:tc>
          <w:tcPr>
            <w:tcW w:w="2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038F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плаванию</w:t>
            </w:r>
          </w:p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портивная детская группа ВГУ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38F" w:rsidRPr="00F13CC7" w:rsidRDefault="003C038F" w:rsidP="00491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 -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воскресенье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Согласно утвержденного графика тренировок под руководством тренера Абонемент на месяц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посещения)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038F" w:rsidRPr="00F13CC7" w:rsidRDefault="003C038F" w:rsidP="004919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Дети  от 7 лет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C038F" w:rsidRPr="00F13CC7">
        <w:trPr>
          <w:trHeight w:val="266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Посещение                    УТПБ / Сот зала / теннис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38F" w:rsidRPr="003D2B34" w:rsidRDefault="003C038F" w:rsidP="00F95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воскресенье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7:15; 8:00; 8:45; 9:30; 10:15; 11:00; 13:00; 13:45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14:30; 15:15; 16:00; 16:45; 17:30; 18:15; 19:00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;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19:45; 20:30; 21:15; 22:00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 при наличии дорожки для свободного плавания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F95B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ник, пенсионер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ФГБОУ ВО «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ВГУ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 (скидка 50%)*                     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 / 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C038F" w:rsidRPr="00F13CC7">
        <w:trPr>
          <w:trHeight w:val="54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автостоянк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F" w:rsidRPr="00F13CC7" w:rsidRDefault="003C038F" w:rsidP="001F2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 –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воскресенье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                         </w:t>
            </w:r>
            <w:r w:rsidRPr="00F13C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 </w:t>
            </w:r>
            <w:r w:rsidRPr="00F13CC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первые 2 часа и за каждый последующий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3E52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Взрослые                         с 18 лет и старше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3C038F" w:rsidRPr="00F13CC7">
        <w:trPr>
          <w:trHeight w:val="540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38F" w:rsidRPr="00F13CC7" w:rsidRDefault="003C038F" w:rsidP="007C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Индивидуальн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ое обучение плаванию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8F" w:rsidRPr="003D2B34" w:rsidRDefault="003C038F" w:rsidP="00EB4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воскресенье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соответствии с согласованным сеансом для занятия ( 45 минут)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Default="003C038F" w:rsidP="00EB4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Взрослые,</w:t>
            </w:r>
          </w:p>
          <w:p w:rsidR="003C038F" w:rsidRPr="00F13CC7" w:rsidRDefault="003C038F" w:rsidP="00EB46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(до 18 лет) / зал        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1E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---</w:t>
            </w:r>
          </w:p>
        </w:tc>
      </w:tr>
      <w:tr w:rsidR="003C038F" w:rsidRPr="00F13CC7">
        <w:trPr>
          <w:trHeight w:val="121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38F" w:rsidRPr="00F13CC7" w:rsidRDefault="003C038F" w:rsidP="007C7231">
            <w:pPr>
              <w:spacing w:after="0" w:line="121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в пользования за плату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(одной)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плавательной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дорожки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УТПБ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СОТ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38F" w:rsidRDefault="003C038F" w:rsidP="005A28B2">
            <w:pPr>
              <w:spacing w:after="0" w:line="121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Понедельник –</w:t>
            </w:r>
            <w:r w:rsidRPr="00EA277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воскресенье</w:t>
            </w:r>
          </w:p>
          <w:p w:rsidR="003C038F" w:rsidRPr="000B3B5E" w:rsidRDefault="003C038F" w:rsidP="005A28B2">
            <w:pPr>
              <w:spacing w:after="0" w:line="121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0B3B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07: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Pr="000B3B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22:00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5A28B2">
            <w:pPr>
              <w:spacing w:after="0" w:line="121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Согласно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заключенному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Pr="00F13CC7" w:rsidRDefault="003C038F" w:rsidP="00365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(2я - 5я дорожки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(крайние 1я и 6я дорожки) / 1350</w:t>
            </w:r>
          </w:p>
        </w:tc>
      </w:tr>
      <w:tr w:rsidR="003C038F" w:rsidRPr="00F13CC7">
        <w:trPr>
          <w:trHeight w:val="121"/>
          <w:jc w:val="center"/>
        </w:trPr>
        <w:tc>
          <w:tcPr>
            <w:tcW w:w="15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8F" w:rsidRDefault="003C038F" w:rsidP="008441B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Абонемент на 4 посещения действует в течение 30 календарных дней, на 8 посещений - в течение 30 календарных дней, на 20 посещений - в течение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 календарных дней, на 30 посещений – в течение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 календарных дней.</w:t>
            </w:r>
          </w:p>
          <w:p w:rsidR="003C038F" w:rsidRDefault="003C038F" w:rsidP="00844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Срок действия абонемента начинается со  дня покупки абонемента. </w:t>
            </w:r>
          </w:p>
          <w:p w:rsidR="003C038F" w:rsidRDefault="003C038F" w:rsidP="00844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*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Скидка 50% 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предоставляется раб-кам,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пенсионер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ФГБОУ ВО «ВГУ»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только 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предъявлении справки с отдела кадров и документ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удостоверяющ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 –ть </w:t>
            </w:r>
          </w:p>
          <w:p w:rsidR="003C038F" w:rsidRDefault="003C038F" w:rsidP="008441BD">
            <w:pPr>
              <w:spacing w:after="0" w:line="240" w:lineRule="auto"/>
            </w:pP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обучающимся</w:t>
            </w:r>
            <w:r w:rsidRPr="00F13CC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действующий студенческий билет.</w:t>
            </w:r>
          </w:p>
          <w:p w:rsidR="003C038F" w:rsidRPr="00F13CC7" w:rsidRDefault="003C038F" w:rsidP="00365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C038F" w:rsidRDefault="003C038F" w:rsidP="00BA11D0">
      <w:r>
        <w:tab/>
        <w:t>Проректор по экономике и контрактной службе                                                                                                                                                     Л.С. Коробейникова</w:t>
      </w:r>
    </w:p>
    <w:p w:rsidR="003C038F" w:rsidRDefault="003C038F" w:rsidP="00BA11D0">
      <w:r>
        <w:tab/>
        <w:t>Проректор по контрольно-аналитической и административной работе                                                                                                          Ю.А. Бубнов</w:t>
      </w:r>
    </w:p>
    <w:p w:rsidR="003C038F" w:rsidRDefault="003C038F" w:rsidP="008578C0">
      <w:pPr>
        <w:ind w:firstLine="708"/>
      </w:pPr>
      <w:r>
        <w:t>Начальник ПФО                                                                                                                                                                                                                  А.В. Кривошеев</w:t>
      </w:r>
    </w:p>
    <w:p w:rsidR="003C038F" w:rsidRDefault="003C038F" w:rsidP="008578C0">
      <w:pPr>
        <w:ind w:firstLine="708"/>
      </w:pPr>
      <w:r>
        <w:t>Главный бухгалтер                                                                                                                                                                                                            О.Н. Урывская</w:t>
      </w:r>
    </w:p>
    <w:p w:rsidR="003C038F" w:rsidRDefault="003C038F" w:rsidP="008578C0">
      <w:pPr>
        <w:ind w:firstLine="708"/>
      </w:pPr>
      <w:r>
        <w:t>Начальник юридического отдела                                                                                                                                                                                  Е.С. Астафьева</w:t>
      </w:r>
    </w:p>
    <w:p w:rsidR="003C038F" w:rsidRDefault="003C038F" w:rsidP="008578C0">
      <w:pPr>
        <w:ind w:firstLine="708"/>
      </w:pPr>
      <w:r>
        <w:t>Председатель ПК сотрудников                                                                                                                                                                                       Л.Н. Владимирова</w:t>
      </w:r>
    </w:p>
    <w:p w:rsidR="003C038F" w:rsidRDefault="003C038F" w:rsidP="008578C0">
      <w:pPr>
        <w:ind w:firstLine="708"/>
      </w:pPr>
      <w:r>
        <w:t>Председатель ПК студентов                                                                                                                                                                                             А.В. Старцев</w:t>
      </w:r>
    </w:p>
    <w:p w:rsidR="003C038F" w:rsidRPr="00B040EF" w:rsidRDefault="003C038F" w:rsidP="008578C0">
      <w:pPr>
        <w:ind w:firstLine="708"/>
      </w:pPr>
      <w:r>
        <w:t xml:space="preserve">Начальник общего отдела                                                                                                                                                                                                Е.А. Мальцева </w:t>
      </w:r>
    </w:p>
    <w:sectPr w:rsidR="003C038F" w:rsidRPr="00B040EF" w:rsidSect="005C5154"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46732"/>
    <w:multiLevelType w:val="hybridMultilevel"/>
    <w:tmpl w:val="D2CA34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0F7"/>
    <w:rsid w:val="00022B5B"/>
    <w:rsid w:val="0002420C"/>
    <w:rsid w:val="00040BF1"/>
    <w:rsid w:val="0004173E"/>
    <w:rsid w:val="00047644"/>
    <w:rsid w:val="0005115F"/>
    <w:rsid w:val="00073ABB"/>
    <w:rsid w:val="00090E66"/>
    <w:rsid w:val="000927A0"/>
    <w:rsid w:val="000B3B5E"/>
    <w:rsid w:val="000B3CA6"/>
    <w:rsid w:val="000D51CF"/>
    <w:rsid w:val="000E34FF"/>
    <w:rsid w:val="001078B8"/>
    <w:rsid w:val="00111A22"/>
    <w:rsid w:val="00117F32"/>
    <w:rsid w:val="00124649"/>
    <w:rsid w:val="001B6F47"/>
    <w:rsid w:val="001C2B05"/>
    <w:rsid w:val="001C2F54"/>
    <w:rsid w:val="001C4353"/>
    <w:rsid w:val="001C74D8"/>
    <w:rsid w:val="001D7068"/>
    <w:rsid w:val="001E5F54"/>
    <w:rsid w:val="001F2570"/>
    <w:rsid w:val="0020187F"/>
    <w:rsid w:val="00205EAE"/>
    <w:rsid w:val="0021481A"/>
    <w:rsid w:val="00227E33"/>
    <w:rsid w:val="00240CEF"/>
    <w:rsid w:val="0025442F"/>
    <w:rsid w:val="002E672C"/>
    <w:rsid w:val="002F1362"/>
    <w:rsid w:val="00304AD0"/>
    <w:rsid w:val="00321C4D"/>
    <w:rsid w:val="00325FD0"/>
    <w:rsid w:val="00330B3C"/>
    <w:rsid w:val="003345EC"/>
    <w:rsid w:val="003375E2"/>
    <w:rsid w:val="00353D7A"/>
    <w:rsid w:val="0035420E"/>
    <w:rsid w:val="00365243"/>
    <w:rsid w:val="003741C3"/>
    <w:rsid w:val="003765A4"/>
    <w:rsid w:val="003770C6"/>
    <w:rsid w:val="00382528"/>
    <w:rsid w:val="003907AE"/>
    <w:rsid w:val="00391E2E"/>
    <w:rsid w:val="00392F98"/>
    <w:rsid w:val="003A12F4"/>
    <w:rsid w:val="003A17E0"/>
    <w:rsid w:val="003A2BD8"/>
    <w:rsid w:val="003B1320"/>
    <w:rsid w:val="003B484B"/>
    <w:rsid w:val="003B79D0"/>
    <w:rsid w:val="003C038F"/>
    <w:rsid w:val="003C5724"/>
    <w:rsid w:val="003D16A2"/>
    <w:rsid w:val="003D2B34"/>
    <w:rsid w:val="003D408B"/>
    <w:rsid w:val="003E1710"/>
    <w:rsid w:val="003E42D2"/>
    <w:rsid w:val="003E52D5"/>
    <w:rsid w:val="00405914"/>
    <w:rsid w:val="0040671E"/>
    <w:rsid w:val="0042315E"/>
    <w:rsid w:val="0042435B"/>
    <w:rsid w:val="00450F62"/>
    <w:rsid w:val="004560A3"/>
    <w:rsid w:val="0045681B"/>
    <w:rsid w:val="004837D5"/>
    <w:rsid w:val="004919ED"/>
    <w:rsid w:val="004959C9"/>
    <w:rsid w:val="004A1900"/>
    <w:rsid w:val="004B5B79"/>
    <w:rsid w:val="004E4E42"/>
    <w:rsid w:val="00505F09"/>
    <w:rsid w:val="0051598E"/>
    <w:rsid w:val="00522DB0"/>
    <w:rsid w:val="0056788A"/>
    <w:rsid w:val="005A28B2"/>
    <w:rsid w:val="005C31DB"/>
    <w:rsid w:val="005C5154"/>
    <w:rsid w:val="005D566B"/>
    <w:rsid w:val="005E109F"/>
    <w:rsid w:val="005E4845"/>
    <w:rsid w:val="005E49F0"/>
    <w:rsid w:val="005F2B51"/>
    <w:rsid w:val="00623574"/>
    <w:rsid w:val="00631BF3"/>
    <w:rsid w:val="00662093"/>
    <w:rsid w:val="00684FDC"/>
    <w:rsid w:val="00685121"/>
    <w:rsid w:val="006A616A"/>
    <w:rsid w:val="006B60A8"/>
    <w:rsid w:val="006C51B0"/>
    <w:rsid w:val="006F2122"/>
    <w:rsid w:val="007060C4"/>
    <w:rsid w:val="00710407"/>
    <w:rsid w:val="00712100"/>
    <w:rsid w:val="00720291"/>
    <w:rsid w:val="0072571B"/>
    <w:rsid w:val="00740D8F"/>
    <w:rsid w:val="00750164"/>
    <w:rsid w:val="00762E72"/>
    <w:rsid w:val="007967B0"/>
    <w:rsid w:val="007C07C5"/>
    <w:rsid w:val="007C7231"/>
    <w:rsid w:val="007E397D"/>
    <w:rsid w:val="007F514A"/>
    <w:rsid w:val="007F70F7"/>
    <w:rsid w:val="008006B2"/>
    <w:rsid w:val="00812C0B"/>
    <w:rsid w:val="0082398F"/>
    <w:rsid w:val="00825290"/>
    <w:rsid w:val="00833EAE"/>
    <w:rsid w:val="008441BD"/>
    <w:rsid w:val="0085029D"/>
    <w:rsid w:val="00854445"/>
    <w:rsid w:val="00855833"/>
    <w:rsid w:val="008578C0"/>
    <w:rsid w:val="00864A8F"/>
    <w:rsid w:val="008658D3"/>
    <w:rsid w:val="00872AE7"/>
    <w:rsid w:val="00876B12"/>
    <w:rsid w:val="00890E17"/>
    <w:rsid w:val="008B2924"/>
    <w:rsid w:val="008C30F7"/>
    <w:rsid w:val="008C3863"/>
    <w:rsid w:val="008D2ECF"/>
    <w:rsid w:val="008D7032"/>
    <w:rsid w:val="00902D18"/>
    <w:rsid w:val="009059C4"/>
    <w:rsid w:val="00925BD9"/>
    <w:rsid w:val="00935C17"/>
    <w:rsid w:val="00940B68"/>
    <w:rsid w:val="00964D70"/>
    <w:rsid w:val="009B26DD"/>
    <w:rsid w:val="009B2D60"/>
    <w:rsid w:val="009D39E5"/>
    <w:rsid w:val="009E27CE"/>
    <w:rsid w:val="009E47CF"/>
    <w:rsid w:val="009F1793"/>
    <w:rsid w:val="009F1D0A"/>
    <w:rsid w:val="00A200CF"/>
    <w:rsid w:val="00A41BB2"/>
    <w:rsid w:val="00A870FC"/>
    <w:rsid w:val="00A912D3"/>
    <w:rsid w:val="00A9360E"/>
    <w:rsid w:val="00A94F91"/>
    <w:rsid w:val="00A959E9"/>
    <w:rsid w:val="00AB2551"/>
    <w:rsid w:val="00AE15DF"/>
    <w:rsid w:val="00B03D66"/>
    <w:rsid w:val="00B040EF"/>
    <w:rsid w:val="00B35D56"/>
    <w:rsid w:val="00B54DA5"/>
    <w:rsid w:val="00B60D8A"/>
    <w:rsid w:val="00B7324E"/>
    <w:rsid w:val="00B73851"/>
    <w:rsid w:val="00BA104B"/>
    <w:rsid w:val="00BA11D0"/>
    <w:rsid w:val="00BB6A08"/>
    <w:rsid w:val="00BC11DD"/>
    <w:rsid w:val="00BD756A"/>
    <w:rsid w:val="00BF6D5C"/>
    <w:rsid w:val="00C044B2"/>
    <w:rsid w:val="00C23BD5"/>
    <w:rsid w:val="00C251A3"/>
    <w:rsid w:val="00C301DA"/>
    <w:rsid w:val="00C51C34"/>
    <w:rsid w:val="00C53392"/>
    <w:rsid w:val="00C730D5"/>
    <w:rsid w:val="00C81E8C"/>
    <w:rsid w:val="00C86FE3"/>
    <w:rsid w:val="00CD7953"/>
    <w:rsid w:val="00CF01A5"/>
    <w:rsid w:val="00CF1737"/>
    <w:rsid w:val="00D11812"/>
    <w:rsid w:val="00D214A2"/>
    <w:rsid w:val="00D400AF"/>
    <w:rsid w:val="00D41C49"/>
    <w:rsid w:val="00D50F1A"/>
    <w:rsid w:val="00D5566D"/>
    <w:rsid w:val="00D60C6D"/>
    <w:rsid w:val="00D7632D"/>
    <w:rsid w:val="00D86352"/>
    <w:rsid w:val="00D95A89"/>
    <w:rsid w:val="00D96799"/>
    <w:rsid w:val="00DA3C31"/>
    <w:rsid w:val="00DC0C9C"/>
    <w:rsid w:val="00DD3F8C"/>
    <w:rsid w:val="00E217AA"/>
    <w:rsid w:val="00E61A34"/>
    <w:rsid w:val="00E808FB"/>
    <w:rsid w:val="00E83805"/>
    <w:rsid w:val="00EA2775"/>
    <w:rsid w:val="00EB46DE"/>
    <w:rsid w:val="00ED1F34"/>
    <w:rsid w:val="00EE395D"/>
    <w:rsid w:val="00F02A3B"/>
    <w:rsid w:val="00F05099"/>
    <w:rsid w:val="00F13CC7"/>
    <w:rsid w:val="00F24B48"/>
    <w:rsid w:val="00F25034"/>
    <w:rsid w:val="00F40452"/>
    <w:rsid w:val="00F53587"/>
    <w:rsid w:val="00F95BDC"/>
    <w:rsid w:val="00FC5F07"/>
    <w:rsid w:val="00FD4D62"/>
    <w:rsid w:val="00FF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825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6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2</Pages>
  <Words>830</Words>
  <Characters>4735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 на посещение бассейна Воронежского государственного университета</dc:title>
  <dc:subject/>
  <dc:creator>Grigoriy</dc:creator>
  <cp:keywords/>
  <dc:description/>
  <cp:lastModifiedBy>Григорий</cp:lastModifiedBy>
  <cp:revision>24</cp:revision>
  <cp:lastPrinted>2022-07-19T09:38:00Z</cp:lastPrinted>
  <dcterms:created xsi:type="dcterms:W3CDTF">2021-02-08T09:27:00Z</dcterms:created>
  <dcterms:modified xsi:type="dcterms:W3CDTF">2022-08-02T12:23:00Z</dcterms:modified>
</cp:coreProperties>
</file>